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75704E">
        <w:t>3</w:t>
      </w:r>
      <w:r>
        <w:t xml:space="preserve"> квартал 20</w:t>
      </w:r>
      <w:r w:rsidR="00A244BC">
        <w:t>2</w:t>
      </w:r>
      <w:r w:rsidR="00FC3013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75704E">
        <w:t>5 160 759,09</w:t>
      </w:r>
      <w:r w:rsidR="00E94DFA">
        <w:t xml:space="preserve"> руб.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75704E">
        <w:t>1 428 271,92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281824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5704E"/>
    <w:rsid w:val="00762437"/>
    <w:rsid w:val="007822D4"/>
    <w:rsid w:val="007F365A"/>
    <w:rsid w:val="0080399D"/>
    <w:rsid w:val="0086702D"/>
    <w:rsid w:val="008A0047"/>
    <w:rsid w:val="008A27C0"/>
    <w:rsid w:val="008C13C5"/>
    <w:rsid w:val="00972263"/>
    <w:rsid w:val="00976312"/>
    <w:rsid w:val="009D0E6F"/>
    <w:rsid w:val="00A12C91"/>
    <w:rsid w:val="00A12DFF"/>
    <w:rsid w:val="00A244BC"/>
    <w:rsid w:val="00AB5421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46</cp:revision>
  <cp:lastPrinted>2014-07-17T11:11:00Z</cp:lastPrinted>
  <dcterms:created xsi:type="dcterms:W3CDTF">2014-07-17T10:56:00Z</dcterms:created>
  <dcterms:modified xsi:type="dcterms:W3CDTF">2025-02-06T09:45:00Z</dcterms:modified>
</cp:coreProperties>
</file>