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СОВЕТ НАРОДНЫХ ДЕПУТАТОВ </w:t>
      </w:r>
    </w:p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ДАНКОВСКОГО СЕЛЬСКОГО ПОСЕЛЕНИЯ</w:t>
      </w:r>
    </w:p>
    <w:p w:rsidR="00FF6A92" w:rsidRDefault="00FF6A92" w:rsidP="00FF6A92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КАШИРСКОГО МУНИЦИПАЛЬНОГО РАЙОНА</w:t>
      </w:r>
    </w:p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ВОРОНЕЖСКОЙ ОБЛАСТИ</w:t>
      </w:r>
    </w:p>
    <w:p w:rsidR="00FF6A92" w:rsidRDefault="00FF6A92" w:rsidP="00FF6A92">
      <w:pPr>
        <w:ind w:right="-285"/>
        <w:jc w:val="center"/>
        <w:rPr>
          <w:b/>
          <w:bCs/>
          <w:sz w:val="24"/>
          <w:szCs w:val="28"/>
        </w:rPr>
      </w:pPr>
    </w:p>
    <w:p w:rsidR="00FF6A92" w:rsidRDefault="00FF6A92" w:rsidP="00FF6A92">
      <w:pPr>
        <w:pStyle w:val="1"/>
        <w:ind w:right="-28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 Е Ш Е Н И Е</w:t>
      </w:r>
    </w:p>
    <w:p w:rsidR="00FF6A92" w:rsidRDefault="00FF6A92" w:rsidP="00FF6A92">
      <w:pPr>
        <w:rPr>
          <w:sz w:val="18"/>
        </w:rPr>
      </w:pPr>
    </w:p>
    <w:p w:rsidR="00FF6A92" w:rsidRDefault="00FF6A92" w:rsidP="00FF6A92">
      <w:pPr>
        <w:jc w:val="both"/>
        <w:rPr>
          <w:sz w:val="24"/>
          <w:szCs w:val="28"/>
        </w:rPr>
      </w:pPr>
      <w:r w:rsidRPr="004C3378">
        <w:rPr>
          <w:sz w:val="24"/>
          <w:szCs w:val="28"/>
        </w:rPr>
        <w:t>от 25 марта 2025 года №</w:t>
      </w:r>
      <w:r>
        <w:rPr>
          <w:sz w:val="24"/>
          <w:szCs w:val="28"/>
        </w:rPr>
        <w:t xml:space="preserve"> </w:t>
      </w:r>
      <w:r w:rsidR="00435D1E">
        <w:rPr>
          <w:sz w:val="24"/>
          <w:szCs w:val="28"/>
        </w:rPr>
        <w:t>176</w:t>
      </w:r>
    </w:p>
    <w:p w:rsidR="00FF6A92" w:rsidRDefault="00FF6A92" w:rsidP="00FF6A92">
      <w:pPr>
        <w:jc w:val="both"/>
        <w:rPr>
          <w:sz w:val="22"/>
          <w:szCs w:val="28"/>
        </w:rPr>
      </w:pPr>
      <w:proofErr w:type="spellStart"/>
      <w:r>
        <w:rPr>
          <w:sz w:val="22"/>
          <w:szCs w:val="28"/>
        </w:rPr>
        <w:t>с.Данково</w:t>
      </w:r>
      <w:proofErr w:type="spellEnd"/>
    </w:p>
    <w:p w:rsidR="00FF6A92" w:rsidRDefault="00FF6A92" w:rsidP="00FF6A92">
      <w:pPr>
        <w:jc w:val="both"/>
        <w:rPr>
          <w:sz w:val="22"/>
          <w:szCs w:val="28"/>
        </w:rPr>
      </w:pPr>
    </w:p>
    <w:p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О проекте исполнении бюджета</w:t>
      </w:r>
    </w:p>
    <w:p w:rsidR="00FF6A92" w:rsidRDefault="00FF6A92" w:rsidP="00FF6A92">
      <w:pPr>
        <w:jc w:val="both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Данковского</w:t>
      </w:r>
      <w:proofErr w:type="spellEnd"/>
      <w:r>
        <w:rPr>
          <w:b/>
          <w:sz w:val="24"/>
          <w:szCs w:val="28"/>
        </w:rPr>
        <w:t xml:space="preserve"> сельского поселения</w:t>
      </w:r>
    </w:p>
    <w:p w:rsidR="00FF6A92" w:rsidRDefault="00FF6A92" w:rsidP="00FF6A9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 2024 год.</w:t>
      </w:r>
    </w:p>
    <w:p w:rsidR="00FF6A92" w:rsidRDefault="00FF6A92" w:rsidP="00FF6A92">
      <w:pPr>
        <w:jc w:val="center"/>
        <w:rPr>
          <w:b/>
          <w:sz w:val="18"/>
        </w:rPr>
      </w:pPr>
    </w:p>
    <w:p w:rsidR="00FF6A92" w:rsidRDefault="00FF6A92" w:rsidP="00FF6A92">
      <w:pPr>
        <w:jc w:val="center"/>
        <w:rPr>
          <w:b/>
          <w:sz w:val="18"/>
        </w:rPr>
      </w:pPr>
    </w:p>
    <w:p w:rsidR="00FF6A92" w:rsidRDefault="00FF6A92" w:rsidP="00FF6A92">
      <w:pPr>
        <w:jc w:val="center"/>
        <w:rPr>
          <w:b/>
          <w:sz w:val="18"/>
        </w:rPr>
      </w:pPr>
    </w:p>
    <w:p w:rsidR="00FF6A92" w:rsidRDefault="00FF6A92" w:rsidP="0004559F">
      <w:pPr>
        <w:pStyle w:val="Con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>Согласно ст. 264 Бюджетного кодекса РФ и положения «</w:t>
      </w:r>
      <w:r w:rsidR="0004559F" w:rsidRPr="0004559F">
        <w:rPr>
          <w:rFonts w:ascii="Times New Roman" w:hAnsi="Times New Roman" w:cs="Times New Roman"/>
          <w:sz w:val="24"/>
          <w:szCs w:val="28"/>
        </w:rPr>
        <w:t>Об утверждении Положения</w:t>
      </w:r>
      <w:r w:rsidR="0004559F">
        <w:rPr>
          <w:rFonts w:ascii="Times New Roman" w:hAnsi="Times New Roman" w:cs="Times New Roman"/>
          <w:sz w:val="24"/>
          <w:szCs w:val="28"/>
        </w:rPr>
        <w:t xml:space="preserve"> </w:t>
      </w:r>
      <w:r w:rsidR="0004559F" w:rsidRPr="0004559F">
        <w:rPr>
          <w:rFonts w:ascii="Times New Roman" w:hAnsi="Times New Roman" w:cs="Times New Roman"/>
          <w:sz w:val="24"/>
          <w:szCs w:val="28"/>
        </w:rPr>
        <w:t>о бюджетном процессе в</w:t>
      </w:r>
      <w:r w:rsidR="0004559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4559F" w:rsidRPr="0004559F">
        <w:rPr>
          <w:rFonts w:ascii="Times New Roman" w:hAnsi="Times New Roman" w:cs="Times New Roman"/>
          <w:sz w:val="24"/>
          <w:szCs w:val="28"/>
        </w:rPr>
        <w:t>Данковском</w:t>
      </w:r>
      <w:proofErr w:type="spellEnd"/>
      <w:r w:rsidR="0004559F" w:rsidRPr="0004559F">
        <w:rPr>
          <w:rFonts w:ascii="Times New Roman" w:hAnsi="Times New Roman" w:cs="Times New Roman"/>
          <w:sz w:val="24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04559F" w:rsidRPr="0004559F">
        <w:rPr>
          <w:rFonts w:ascii="Times New Roman" w:hAnsi="Times New Roman" w:cs="Times New Roman"/>
          <w:sz w:val="24"/>
          <w:szCs w:val="28"/>
        </w:rPr>
        <w:t>от 24.03.2020 г. № 168</w:t>
      </w:r>
      <w:r w:rsidR="0004559F">
        <w:rPr>
          <w:rFonts w:ascii="Times New Roman" w:hAnsi="Times New Roman" w:cs="Times New Roman"/>
          <w:sz w:val="24"/>
          <w:szCs w:val="28"/>
        </w:rPr>
        <w:t xml:space="preserve"> (изм. от 10.08.2021 №35, от 10.03.2022 №52, от 31.05.2023 №107)</w:t>
      </w:r>
      <w:r>
        <w:rPr>
          <w:rFonts w:ascii="Times New Roman" w:hAnsi="Times New Roman" w:cs="Times New Roman"/>
          <w:sz w:val="24"/>
          <w:szCs w:val="28"/>
        </w:rPr>
        <w:t xml:space="preserve">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Данковского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сельского поселения Каширского муниципального района Воронежской области </w:t>
      </w:r>
    </w:p>
    <w:p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FF6A92" w:rsidRDefault="00FF6A92" w:rsidP="00FF6A9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РЕШИЛ: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:rsidR="00FF6A92" w:rsidRDefault="00FF6A92" w:rsidP="00FF6A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Утвердить проект об исполнении бюджета </w:t>
      </w:r>
      <w:proofErr w:type="spellStart"/>
      <w:r>
        <w:rPr>
          <w:sz w:val="24"/>
          <w:szCs w:val="28"/>
        </w:rPr>
        <w:t>Данковского</w:t>
      </w:r>
      <w:proofErr w:type="spellEnd"/>
      <w:r>
        <w:rPr>
          <w:sz w:val="24"/>
          <w:szCs w:val="28"/>
        </w:rPr>
        <w:t xml:space="preserve"> сельского поселения за 2024 год по доходам в сумме 22 474,1 тыс. рублей и по расходам в сумме 15 019,2 тыс. рублей с результатом исполнения бюджета (дефицит/пр</w:t>
      </w:r>
      <w:r w:rsidR="00B558D1">
        <w:rPr>
          <w:sz w:val="24"/>
          <w:szCs w:val="28"/>
        </w:rPr>
        <w:t>официт бюджета) в сумме 7454,</w:t>
      </w:r>
      <w:proofErr w:type="gramStart"/>
      <w:r w:rsidR="00B558D1">
        <w:rPr>
          <w:sz w:val="24"/>
          <w:szCs w:val="28"/>
        </w:rPr>
        <w:t xml:space="preserve">9 </w:t>
      </w:r>
      <w:r>
        <w:rPr>
          <w:sz w:val="24"/>
          <w:szCs w:val="28"/>
        </w:rPr>
        <w:t xml:space="preserve"> тыс.</w:t>
      </w:r>
      <w:proofErr w:type="gramEnd"/>
      <w:r>
        <w:rPr>
          <w:sz w:val="24"/>
          <w:szCs w:val="28"/>
        </w:rPr>
        <w:t xml:space="preserve"> рублей и со следующими показателями: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по поступлению доходов в местный бюджет по кодам классификации доходов бюджета за 2024 год согласно приложению № 1 к настоящему решению;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по распределению расходов местного бюджета по разделам и подразделам функциональной классификации расходов за 2024 год согласно приложению № 2 к настоящему решению;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по источникам финансирования дефицита бюджета за 2024 год согласно приложению № 3 к настоящему решению.      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2. </w:t>
      </w:r>
      <w:r>
        <w:rPr>
          <w:sz w:val="24"/>
          <w:szCs w:val="28"/>
        </w:rPr>
        <w:t>Настоящее решение вступает в силу с момента его принятия.</w:t>
      </w:r>
    </w:p>
    <w:p w:rsidR="00FF6A92" w:rsidRDefault="00FF6A92" w:rsidP="00FF6A92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FF6A92" w:rsidRDefault="00FF6A92" w:rsidP="00FF6A92">
      <w:pPr>
        <w:autoSpaceDE w:val="0"/>
        <w:autoSpaceDN w:val="0"/>
        <w:adjustRightInd w:val="0"/>
        <w:jc w:val="both"/>
      </w:pPr>
    </w:p>
    <w:p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</w:p>
    <w:p w:rsidR="00FF6A92" w:rsidRP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  <w:r w:rsidRPr="00FF6A92">
        <w:rPr>
          <w:sz w:val="24"/>
          <w:szCs w:val="28"/>
        </w:rPr>
        <w:t xml:space="preserve">Глава </w:t>
      </w:r>
    </w:p>
    <w:p w:rsidR="00FF6A92" w:rsidRDefault="00FF6A92" w:rsidP="00FF6A92">
      <w:pPr>
        <w:autoSpaceDE w:val="0"/>
        <w:autoSpaceDN w:val="0"/>
        <w:adjustRightInd w:val="0"/>
        <w:rPr>
          <w:sz w:val="24"/>
          <w:szCs w:val="28"/>
        </w:rPr>
      </w:pPr>
      <w:proofErr w:type="spellStart"/>
      <w:r w:rsidRPr="00FF6A92">
        <w:rPr>
          <w:sz w:val="24"/>
          <w:szCs w:val="28"/>
        </w:rPr>
        <w:t>Данковского</w:t>
      </w:r>
      <w:proofErr w:type="spellEnd"/>
      <w:r w:rsidRPr="00FF6A92">
        <w:rPr>
          <w:sz w:val="24"/>
          <w:szCs w:val="28"/>
        </w:rPr>
        <w:t xml:space="preserve"> сельского поселения                                                     </w:t>
      </w:r>
      <w:proofErr w:type="spellStart"/>
      <w:r w:rsidRPr="00FF6A92">
        <w:rPr>
          <w:sz w:val="24"/>
          <w:szCs w:val="28"/>
        </w:rPr>
        <w:t>А.С.Воронов</w:t>
      </w:r>
      <w:proofErr w:type="spellEnd"/>
    </w:p>
    <w:p w:rsidR="00FF6A92" w:rsidRDefault="00FF6A92" w:rsidP="00FF6A92">
      <w:pPr>
        <w:rPr>
          <w:sz w:val="24"/>
          <w:szCs w:val="28"/>
        </w:rPr>
        <w:sectPr w:rsidR="00FF6A92">
          <w:pgSz w:w="11906" w:h="16838"/>
          <w:pgMar w:top="568" w:right="850" w:bottom="1134" w:left="1701" w:header="708" w:footer="708" w:gutter="0"/>
          <w:cols w:space="72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5221"/>
      </w:tblGrid>
      <w:tr w:rsidR="00FF6A92" w:rsidTr="00FF6A92">
        <w:trPr>
          <w:trHeight w:val="10208"/>
        </w:trPr>
        <w:tc>
          <w:tcPr>
            <w:tcW w:w="14899" w:type="dxa"/>
            <w:noWrap/>
            <w:vAlign w:val="bottom"/>
          </w:tcPr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</w:t>
            </w:r>
            <w:r w:rsidR="00B558D1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lang w:eastAsia="en-US"/>
              </w:rPr>
              <w:t>Приложение № 1 к решению</w:t>
            </w:r>
          </w:p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56742E" w:rsidRDefault="0056742E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Данковского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:rsidR="00FF6A92" w:rsidRDefault="0056742E" w:rsidP="0056742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04559F">
              <w:rPr>
                <w:b/>
                <w:bCs/>
                <w:color w:val="000000"/>
                <w:lang w:eastAsia="en-US"/>
              </w:rPr>
              <w:t xml:space="preserve">от </w:t>
            </w:r>
            <w:r w:rsidR="00435D1E">
              <w:rPr>
                <w:b/>
                <w:bCs/>
                <w:color w:val="000000"/>
                <w:lang w:eastAsia="en-US"/>
              </w:rPr>
              <w:t>25.03.2025г.</w:t>
            </w:r>
            <w:r w:rsidRPr="0004559F">
              <w:rPr>
                <w:b/>
                <w:bCs/>
                <w:color w:val="000000"/>
                <w:lang w:eastAsia="en-US"/>
              </w:rPr>
              <w:t>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176</w:t>
            </w:r>
            <w:r w:rsidR="00FF6A92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Приложение № 1 к решению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Данковского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AA59CC">
              <w:rPr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highlight w:val="yellow"/>
                <w:lang w:eastAsia="en-US"/>
              </w:rPr>
              <w:t xml:space="preserve">от 25 марта 2025 г. № 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tbl>
            <w:tblPr>
              <w:tblW w:w="15480" w:type="dxa"/>
              <w:tblInd w:w="5" w:type="dxa"/>
              <w:tblLook w:val="04A0" w:firstRow="1" w:lastRow="0" w:firstColumn="1" w:lastColumn="0" w:noHBand="0" w:noVBand="1"/>
            </w:tblPr>
            <w:tblGrid>
              <w:gridCol w:w="5320"/>
              <w:gridCol w:w="1400"/>
              <w:gridCol w:w="2520"/>
              <w:gridCol w:w="2080"/>
              <w:gridCol w:w="2080"/>
              <w:gridCol w:w="2080"/>
            </w:tblGrid>
            <w:tr w:rsidR="00FF6A92">
              <w:trPr>
                <w:trHeight w:val="240"/>
              </w:trPr>
              <w:tc>
                <w:tcPr>
                  <w:tcW w:w="532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0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2080" w:type="dxa"/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:rsidR="00FF6A92" w:rsidRDefault="00FF6A92" w:rsidP="00B558D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4823" w:type="dxa"/>
              <w:tblInd w:w="60" w:type="dxa"/>
              <w:tblLook w:val="04A0" w:firstRow="1" w:lastRow="0" w:firstColumn="1" w:lastColumn="0" w:noHBand="0" w:noVBand="1"/>
            </w:tblPr>
            <w:tblGrid>
              <w:gridCol w:w="6118"/>
              <w:gridCol w:w="856"/>
              <w:gridCol w:w="2424"/>
              <w:gridCol w:w="1980"/>
              <w:gridCol w:w="1979"/>
              <w:gridCol w:w="529"/>
              <w:gridCol w:w="937"/>
            </w:tblGrid>
            <w:tr w:rsidR="00FF6A92" w:rsidTr="00AA59CC">
              <w:trPr>
                <w:gridAfter w:val="1"/>
                <w:wAfter w:w="937" w:type="dxa"/>
                <w:trHeight w:val="282"/>
              </w:trPr>
              <w:tc>
                <w:tcPr>
                  <w:tcW w:w="1388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Pr="00B558D1" w:rsidRDefault="00FF6A92" w:rsidP="00B558D1">
                  <w:pPr>
                    <w:pStyle w:val="af5"/>
                    <w:numPr>
                      <w:ilvl w:val="0"/>
                      <w:numId w:val="6"/>
                    </w:num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B558D1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бюджета</w:t>
                  </w:r>
                </w:p>
              </w:tc>
            </w:tr>
            <w:tr w:rsidR="00FF6A92" w:rsidRPr="00FF6A92" w:rsidTr="00AA59CC">
              <w:trPr>
                <w:trHeight w:val="259"/>
              </w:trPr>
              <w:tc>
                <w:tcPr>
                  <w:tcW w:w="6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24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6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FF6A92" w:rsidRPr="00FF6A92" w:rsidTr="00AA59CC">
              <w:trPr>
                <w:trHeight w:val="241"/>
              </w:trPr>
              <w:tc>
                <w:tcPr>
                  <w:tcW w:w="6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6A92" w:rsidRPr="00FF6A92" w:rsidTr="00AA59CC">
              <w:trPr>
                <w:trHeight w:val="207"/>
              </w:trPr>
              <w:tc>
                <w:tcPr>
                  <w:tcW w:w="6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6A92" w:rsidRPr="00FF6A92" w:rsidTr="00AA59CC">
              <w:trPr>
                <w:trHeight w:val="152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FF6A92" w:rsidRPr="00FF6A92" w:rsidTr="00AA59CC">
              <w:trPr>
                <w:trHeight w:val="19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22 474 736.74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22 474 106.72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6 234.39</w:t>
                  </w:r>
                </w:p>
              </w:tc>
            </w:tr>
            <w:tr w:rsidR="00FF6A92" w:rsidRPr="00FF6A92" w:rsidTr="00AA59CC">
              <w:trPr>
                <w:trHeight w:val="30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F6A92" w:rsidRPr="00FF6A92" w:rsidTr="00AA59CC">
              <w:trPr>
                <w:trHeight w:val="6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182 1 00 00000 00 0000 000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3 091 048.00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3 096 650.26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2.11</w:t>
                  </w:r>
                </w:p>
              </w:tc>
            </w:tr>
            <w:tr w:rsidR="00FF6A92" w:rsidRPr="00FF6A92" w:rsidTr="00AA59CC">
              <w:trPr>
                <w:trHeight w:val="28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148 606.37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5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182 1 01 02000 01 0000 110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148 606.37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085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182 1 01 02010 01 0000 110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144 508.08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31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182 1 01 02010 01 1000 110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143 002.00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144 508.08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04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182 1 01 02030 01 0000 110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4 098.29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416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</w:t>
                  </w: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182 1 01 02030 01 1000 110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4 098.29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46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НАЛОГИ НА СОВОКУПНЫЙ ДОХОД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FF6A92" w:rsidRPr="00FF6A92" w:rsidTr="00AA59CC">
              <w:trPr>
                <w:trHeight w:val="122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FF6A92" w:rsidRPr="00FF6A92" w:rsidTr="00AA59CC">
              <w:trPr>
                <w:trHeight w:val="112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FF6A92" w:rsidRPr="00FF6A92" w:rsidTr="00AA59CC">
              <w:trPr>
                <w:trHeight w:val="102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182 1 05 03010 01 1000 110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954 566.25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</w:tr>
            <w:tr w:rsidR="00FF6A92" w:rsidRPr="00FF6A92" w:rsidTr="00AA59CC">
              <w:trPr>
                <w:trHeight w:val="23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1 993 479.00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1 993 477.64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1.36</w:t>
                  </w:r>
                </w:p>
              </w:tc>
            </w:tr>
            <w:tr w:rsidR="00FF6A92" w:rsidRPr="00FF6A92" w:rsidTr="00AA59CC">
              <w:trPr>
                <w:trHeight w:val="20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182 1 06 01000 00 0000 110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FF6A92" w:rsidRPr="00FF6A92" w:rsidTr="00AA59CC">
              <w:trPr>
                <w:trHeight w:val="63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182 1 06 01030 10 0000 110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FF6A92" w:rsidRPr="00FF6A92" w:rsidTr="00AA59CC">
              <w:trPr>
                <w:trHeight w:val="960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182 1 06 01030 10 1000 110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397 825.00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397 824.22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0.78</w:t>
                  </w:r>
                </w:p>
              </w:tc>
            </w:tr>
            <w:tr w:rsidR="00FF6A92" w:rsidRPr="00FF6A92" w:rsidTr="00AA59CC">
              <w:trPr>
                <w:trHeight w:val="20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182 1 06 06000 00 0000 110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1 595 654.00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1 595 653.42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FF6A92" w:rsidRPr="00FF6A92" w:rsidTr="00AA59CC">
              <w:trPr>
                <w:trHeight w:val="185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182 1 06 06030 00 0000 110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43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182 1 06 06033 10 0000 110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182 1 06 06033 10 1000 110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273 326.00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7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182 1 06 06040 00 0000 110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FF6A92" w:rsidRPr="00FF6A92" w:rsidTr="00AA59CC">
              <w:trPr>
                <w:trHeight w:val="43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182 1 06 06043 10 0000 110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182 1 06 06043 10 1000 110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1 322 328.00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1 322 327.42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0.58</w:t>
                  </w:r>
                </w:p>
              </w:tc>
            </w:tr>
            <w:tr w:rsidR="00FF6A92" w:rsidRPr="00FF6A92" w:rsidTr="00AA59CC">
              <w:trPr>
                <w:trHeight w:val="24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914 1 00 00000 00 0000 000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205 593.00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205 592.36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FF6A92" w:rsidRPr="00FF6A92" w:rsidTr="00AA59CC">
              <w:trPr>
                <w:trHeight w:val="97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63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914 1 08 04000 01 0000 110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914 1 08 04020 01 0000 110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914 1 08 04020 01 1000 110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3 100.00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27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48 263.00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48 262.36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FF6A92" w:rsidRPr="00FF6A92" w:rsidTr="00AA59CC">
              <w:trPr>
                <w:trHeight w:val="92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914 1 11 05000 00 0000 120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48 263.00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48 262.36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0.64</w:t>
                  </w:r>
                </w:p>
              </w:tc>
            </w:tr>
            <w:tr w:rsidR="00FF6A92" w:rsidRPr="00FF6A92" w:rsidTr="00AA59CC">
              <w:trPr>
                <w:trHeight w:val="104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914 1 11 05020 00 0000 120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19 116.76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0.24</w:t>
                  </w:r>
                </w:p>
              </w:tc>
            </w:tr>
            <w:tr w:rsidR="00FF6A92" w:rsidRPr="00FF6A92" w:rsidTr="00AA59CC">
              <w:trPr>
                <w:trHeight w:val="816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914 1 11 05025 10 0000 120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19 117.00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19 116.76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0.24</w:t>
                  </w:r>
                </w:p>
              </w:tc>
            </w:tr>
            <w:tr w:rsidR="00FF6A92" w:rsidRPr="00FF6A92" w:rsidTr="00AA59CC">
              <w:trPr>
                <w:trHeight w:val="104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914 1 11 05030 00 0000 120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29 146.00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29 145.60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0.40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914 1 11 05035 10 0000 120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29 146.00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29 145.60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0.40</w:t>
                  </w:r>
                </w:p>
              </w:tc>
            </w:tr>
            <w:tr w:rsidR="00FF6A92" w:rsidRPr="00FF6A92" w:rsidTr="00AA59CC">
              <w:trPr>
                <w:trHeight w:val="190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2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Инициативные платежи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914 1 17 15000 00 0000 150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5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914 1 17 15030 10 0000 150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154 230.00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1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914 2 00 00000 00 0000 000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19 178 095.74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19 171 864.10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FF6A92" w:rsidRPr="00FF6A92" w:rsidTr="00AA59CC">
              <w:trPr>
                <w:trHeight w:val="43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914 2 02 00000 00 0000 000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19 178 095.74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19 171 864.10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FF6A92" w:rsidRPr="00FF6A92" w:rsidTr="00AA59CC">
              <w:trPr>
                <w:trHeight w:val="15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914 2 02 10000 00 0000 150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822 500.00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822 500.00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225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914 2 02 15001 00 0000 150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41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914 2 02 15001 10 0000 150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396 000.00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41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914 2 02 16001 00 0000 150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8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914 2 02 16001 10 0000 150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426 500.00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43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914 2 02 20000 00 0000 150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11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субсидии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914 2 02 29999 00 0000 150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185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914 2 02 29999 10 0000 150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698 400.00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289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914 2 02 30000 00 0000 150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63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914 2 02 35118 00 0000 150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63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914 2 02 35118 10 0000 150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136 184.00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5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914 2 02 40000 00 0000 150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17 521 011.74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17 514 780.10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FF6A92" w:rsidRPr="00FF6A92" w:rsidTr="00AA59CC">
              <w:trPr>
                <w:trHeight w:val="843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914 2 02 40014 00 0000 150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5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914 2 02 40014 10 0000 150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1 515 561.00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F6A92" w:rsidRPr="00FF6A92" w:rsidTr="00AA59CC">
              <w:trPr>
                <w:trHeight w:val="58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914 2 02 49999 00 0000 150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16 005 450.74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15 999 219.10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  <w:tr w:rsidR="00FF6A92" w:rsidRPr="00FF6A92" w:rsidTr="00AA59CC">
              <w:trPr>
                <w:trHeight w:val="434"/>
              </w:trPr>
              <w:tc>
                <w:tcPr>
                  <w:tcW w:w="61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6A92" w:rsidRPr="00FF6A92" w:rsidRDefault="00FF6A92" w:rsidP="00FF6A92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914 2 02 49999 10 0000 150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16 005 450.74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15 999 219.10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6A92" w:rsidRPr="00FF6A92" w:rsidRDefault="00FF6A92" w:rsidP="00FF6A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F6A92">
                    <w:rPr>
                      <w:color w:val="000000"/>
                      <w:sz w:val="18"/>
                      <w:szCs w:val="18"/>
                    </w:rPr>
                    <w:t>6 231.64</w:t>
                  </w:r>
                </w:p>
              </w:tc>
            </w:tr>
          </w:tbl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F6A92" w:rsidRDefault="00FF6A92" w:rsidP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B5E02">
              <w:rPr>
                <w:b/>
                <w:bCs/>
                <w:color w:val="000000"/>
                <w:lang w:eastAsia="en-US"/>
              </w:rPr>
              <w:t xml:space="preserve">                      </w:t>
            </w:r>
          </w:p>
          <w:p w:rsidR="00CB5E0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5E02" w:rsidRDefault="00CB5E0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A59CC" w:rsidRDefault="00CB5E0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AA59CC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FF6A92" w:rsidRDefault="00AA59CC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6A92">
              <w:rPr>
                <w:b/>
                <w:bCs/>
                <w:color w:val="000000"/>
                <w:lang w:eastAsia="en-US"/>
              </w:rPr>
              <w:t>Приложение № 2 к решению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Данковского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:rsidR="00FF6A92" w:rsidRDefault="00FF6A92" w:rsidP="00CB5E0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5D1E" w:rsidRPr="008E4B24">
              <w:rPr>
                <w:b/>
                <w:bCs/>
                <w:color w:val="000000"/>
                <w:lang w:eastAsia="en-US"/>
              </w:rPr>
              <w:t>О</w:t>
            </w:r>
            <w:r w:rsidR="00CB5E02" w:rsidRPr="008E4B24">
              <w:rPr>
                <w:b/>
                <w:bCs/>
                <w:color w:val="000000"/>
                <w:lang w:eastAsia="en-US"/>
              </w:rPr>
              <w:t>т</w:t>
            </w:r>
            <w:r w:rsidR="00435D1E">
              <w:rPr>
                <w:b/>
                <w:bCs/>
                <w:color w:val="000000"/>
                <w:lang w:eastAsia="en-US"/>
              </w:rPr>
              <w:t>25.03.2025г.</w:t>
            </w:r>
            <w:r w:rsidRPr="008E4B24">
              <w:rPr>
                <w:b/>
                <w:bCs/>
                <w:color w:val="000000"/>
                <w:lang w:eastAsia="en-US"/>
              </w:rPr>
              <w:t xml:space="preserve"> 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176</w:t>
            </w: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F6A92" w:rsidRDefault="00FF6A9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tbl>
            <w:tblPr>
              <w:tblW w:w="14894" w:type="dxa"/>
              <w:tblInd w:w="15" w:type="dxa"/>
              <w:tblLook w:val="04A0" w:firstRow="1" w:lastRow="0" w:firstColumn="1" w:lastColumn="0" w:noHBand="0" w:noVBand="1"/>
            </w:tblPr>
            <w:tblGrid>
              <w:gridCol w:w="15122"/>
              <w:gridCol w:w="1320"/>
              <w:gridCol w:w="2659"/>
              <w:gridCol w:w="1962"/>
              <w:gridCol w:w="1965"/>
              <w:gridCol w:w="1962"/>
            </w:tblGrid>
            <w:tr w:rsidR="00FF6A92" w:rsidTr="00CB5E02">
              <w:trPr>
                <w:trHeight w:val="282"/>
              </w:trPr>
              <w:tc>
                <w:tcPr>
                  <w:tcW w:w="12932" w:type="dxa"/>
                  <w:gridSpan w:val="5"/>
                  <w:noWrap/>
                  <w:vAlign w:val="bottom"/>
                  <w:hideMark/>
                </w:tcPr>
                <w:p w:rsidR="00FF6A92" w:rsidRDefault="00CB5E02" w:rsidP="00CB5E02">
                  <w:pPr>
                    <w:spacing w:line="256" w:lineRule="auto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FF6A92"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2. Расходы бюджета</w:t>
                  </w:r>
                </w:p>
              </w:tc>
              <w:tc>
                <w:tcPr>
                  <w:tcW w:w="1962" w:type="dxa"/>
                  <w:noWrap/>
                  <w:vAlign w:val="bottom"/>
                </w:tcPr>
                <w:p w:rsidR="00FF6A92" w:rsidRDefault="00FF6A92">
                  <w:pPr>
                    <w:spacing w:line="256" w:lineRule="auto"/>
                    <w:jc w:val="right"/>
                    <w:rPr>
                      <w:rFonts w:ascii="Arial CYR" w:hAnsi="Arial CYR" w:cs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F6A92" w:rsidTr="00CB5E02">
              <w:trPr>
                <w:trHeight w:val="282"/>
              </w:trPr>
              <w:tc>
                <w:tcPr>
                  <w:tcW w:w="50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14891" w:type="dxa"/>
                    <w:tblLook w:val="04A0" w:firstRow="1" w:lastRow="0" w:firstColumn="1" w:lastColumn="0" w:noHBand="0" w:noVBand="1"/>
                  </w:tblPr>
                  <w:tblGrid>
                    <w:gridCol w:w="6050"/>
                    <w:gridCol w:w="851"/>
                    <w:gridCol w:w="2409"/>
                    <w:gridCol w:w="1985"/>
                    <w:gridCol w:w="2126"/>
                    <w:gridCol w:w="1470"/>
                  </w:tblGrid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Код строки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Исполнено</w:t>
                        </w:r>
                      </w:p>
                    </w:tc>
                    <w:tc>
                      <w:tcPr>
                        <w:tcW w:w="14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Неисполненные назначения</w:t>
                        </w: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5E02" w:rsidRPr="00CB5E02" w:rsidTr="00AA59CC">
                    <w:trPr>
                      <w:trHeight w:val="207"/>
                    </w:trPr>
                    <w:tc>
                      <w:tcPr>
                        <w:tcW w:w="605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B5E02" w:rsidRPr="00CB5E02" w:rsidTr="00AA59CC">
                    <w:trPr>
                      <w:trHeight w:val="21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22 596 345.73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15 019 234.05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7 577 111.68</w:t>
                        </w:r>
                      </w:p>
                    </w:tc>
                  </w:tr>
                  <w:tr w:rsidR="00CB5E02" w:rsidRPr="00CB5E02" w:rsidTr="00AA59CC">
                    <w:trPr>
                      <w:trHeight w:val="240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CB5E02" w:rsidRPr="00CB5E02" w:rsidTr="00AA59CC">
                    <w:trPr>
                      <w:trHeight w:val="6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МТ для компенсации </w:t>
                        </w:r>
                        <w:proofErr w:type="spellStart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доп</w:t>
                        </w:r>
                        <w:proofErr w:type="spellEnd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расходов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78 747.00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60 481.00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914 0104 01 1 01 70100 129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18 266.00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2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мы 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"Эффективное муниципальное управление, содействие развитию местного само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управления»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2 224 293.04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1 889 464.26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1 916 500.00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1 581 671.22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1 916 500.00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1 581 671.22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334 828.78</w:t>
                        </w:r>
                      </w:p>
                    </w:tc>
                  </w:tr>
                  <w:tr w:rsidR="00CB5E02" w:rsidRPr="00CB5E02" w:rsidTr="00AA59CC">
                    <w:trPr>
                      <w:trHeight w:val="16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1 214 759.00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366 912.22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305 642.04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102 136.10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127 688.21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75 817.73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8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914 0104 01 1 01 92010 850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1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Уплата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914 0104 01 1 01 92010 853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2 151.00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главы местной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1 079 200.00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1 073 582.89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5 617.11</w:t>
                        </w:r>
                      </w:p>
                    </w:tc>
                  </w:tr>
                  <w:tr w:rsidR="00CB5E02" w:rsidRPr="00CB5E02" w:rsidTr="00AA59CC">
                    <w:trPr>
                      <w:trHeight w:val="2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824 565.00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914 0104 01 1 01 92020 129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249 017.89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МТ для компенсации </w:t>
                        </w:r>
                        <w:proofErr w:type="spellStart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доп</w:t>
                        </w:r>
                        <w:proofErr w:type="spellEnd"/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расходов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100 000.00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85 100.00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1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914 0113 01 1 01 70100 244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14 900.00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Выполнение других расходных обязательств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5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914 0113 01 1 01 90200 244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154 081.17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на осуществление воинского учета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136 184.00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136 184.00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122 984.00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94 500.00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6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914 0203 01 1 02 51180 129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28 484.00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914 0203 01 1 02 51180 244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13 200.00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по ликвидации ЧС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914 0310 01 1 02 20570 244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6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 ИМТ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на повышение уровня защищенности помещений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предоставленных для работы участковых уполномоченных полиции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53 213.23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6 231.64</w:t>
                        </w:r>
                      </w:p>
                    </w:tc>
                  </w:tr>
                  <w:tr w:rsidR="00CB5E02" w:rsidRPr="00CB5E02" w:rsidTr="00AA59CC">
                    <w:trPr>
                      <w:trHeight w:val="22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0314 01 1 02 S9890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46 981.59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развитию автомоби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льных дорог общего пользования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34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35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1 506 470.20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1 449 899.20</w:t>
                        </w:r>
                      </w:p>
                    </w:tc>
                  </w:tr>
                  <w:tr w:rsidR="00CB5E02" w:rsidRPr="00CB5E02" w:rsidTr="00AA59CC">
                    <w:trPr>
                      <w:trHeight w:val="21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914 0409 04 1 01 91290 244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56 571.00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0409 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2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8 264 363.00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0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5 817 018.42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0409 04 1 01 s8850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2 447 344.58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4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26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41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624 810.99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251 281.21</w:t>
                        </w:r>
                      </w:p>
                    </w:tc>
                  </w:tr>
                  <w:tr w:rsidR="00CB5E02" w:rsidRPr="00CB5E02" w:rsidTr="00AA59CC">
                    <w:trPr>
                      <w:trHeight w:val="13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914 0503 03 1 01 90610 244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373 529.78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32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01 S8910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887 617.49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914 0503 03 1 02 90670 247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285 988.11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9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мероприятие 1 0503 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44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0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0503 03 1 02 S8670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27 520.14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58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охрана окружающей среды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1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914 0605 03 1 05 90400 244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67 000.00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6 708 626.12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1 179 372.38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84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0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766 381.97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Фонд оплаты труда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588 619.00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914 0801 02 1 01 90590 119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177 762.97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5 942 244.15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412 990.41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5 942 244.15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412 990.41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5 529 253.74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7 400.00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65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392 221.34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3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914 0801 02 1 01 90590 247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13 369.07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43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доплаты к пенсиям муниципальных служащих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К</w:t>
                        </w: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аширского муниципального района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22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81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914 1001 05 1 01 90470 310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99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пенсии, социальные доплаты к пенсиям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914 1001 05 1 01 90470 312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390 474.24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7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Прочие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233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914 1403 01 1 01 98060 500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137"/>
                    </w:trPr>
                    <w:tc>
                      <w:tcPr>
                        <w:tcW w:w="60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 xml:space="preserve">  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914 1403 01 1 01 98060 540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2 757.00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CB5E02" w:rsidRPr="00CB5E02" w:rsidTr="00AA59CC">
                    <w:trPr>
                      <w:trHeight w:val="59"/>
                    </w:trPr>
                    <w:tc>
                      <w:tcPr>
                        <w:tcW w:w="60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Результат исполнения бюджета (дефицит / профицит)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-121 608.99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7 454 872.67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5E02" w:rsidRPr="00CB5E02" w:rsidRDefault="00CB5E02" w:rsidP="00CB5E02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B5E02">
                          <w:rPr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</w:tbl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FF6A92" w:rsidRDefault="00FF6A92">
                  <w:pPr>
                    <w:spacing w:line="256" w:lineRule="auto"/>
                    <w:jc w:val="center"/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" w:hAnsi="Arial CYR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CD1AB6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:rsidR="00CD1AB6" w:rsidRDefault="00FF6A92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Приложение № 3 </w:t>
            </w:r>
          </w:p>
          <w:p w:rsidR="0056742E" w:rsidRDefault="00CD1AB6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="0056742E">
              <w:rPr>
                <w:b/>
                <w:bCs/>
                <w:color w:val="000000"/>
                <w:lang w:eastAsia="en-US"/>
              </w:rPr>
              <w:t xml:space="preserve"> Совета народных депутатов</w:t>
            </w:r>
          </w:p>
          <w:p w:rsidR="0056742E" w:rsidRDefault="0056742E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Данковского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  <w:p w:rsidR="0056742E" w:rsidRDefault="0056742E" w:rsidP="00CD1AB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CD1AB6">
              <w:rPr>
                <w:b/>
                <w:bCs/>
                <w:color w:val="000000"/>
                <w:lang w:eastAsia="en-US"/>
              </w:rPr>
              <w:t xml:space="preserve">                 </w:t>
            </w:r>
            <w:r w:rsidR="008E4B24" w:rsidRPr="008E4B24">
              <w:rPr>
                <w:b/>
                <w:bCs/>
                <w:color w:val="000000"/>
                <w:lang w:eastAsia="en-US"/>
              </w:rPr>
              <w:t>О</w:t>
            </w:r>
            <w:r w:rsidRPr="008E4B24">
              <w:rPr>
                <w:b/>
                <w:bCs/>
                <w:color w:val="000000"/>
                <w:lang w:eastAsia="en-US"/>
              </w:rPr>
              <w:t>т</w:t>
            </w:r>
            <w:r w:rsidR="00435D1E">
              <w:rPr>
                <w:b/>
                <w:bCs/>
                <w:color w:val="000000"/>
                <w:lang w:eastAsia="en-US"/>
              </w:rPr>
              <w:t xml:space="preserve"> 25.03.2025г.</w:t>
            </w:r>
            <w:r w:rsidRPr="008E4B24">
              <w:rPr>
                <w:b/>
                <w:bCs/>
                <w:color w:val="000000"/>
                <w:lang w:eastAsia="en-US"/>
              </w:rPr>
              <w:t>№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435D1E">
              <w:rPr>
                <w:b/>
                <w:bCs/>
                <w:color w:val="000000"/>
                <w:lang w:eastAsia="en-US"/>
              </w:rPr>
              <w:t>176</w:t>
            </w:r>
            <w:bookmarkStart w:id="0" w:name="_GoBack"/>
            <w:bookmarkEnd w:id="0"/>
          </w:p>
          <w:p w:rsidR="00FF6A92" w:rsidRDefault="00FF6A92" w:rsidP="0056742E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56742E">
              <w:rPr>
                <w:b/>
                <w:bCs/>
                <w:color w:val="000000"/>
                <w:lang w:eastAsia="en-US"/>
              </w:rPr>
              <w:t xml:space="preserve">                                                  </w:t>
            </w:r>
          </w:p>
          <w:p w:rsidR="00FF6A92" w:rsidRPr="0056742E" w:rsidRDefault="00FF6A92" w:rsidP="005674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42E">
              <w:rPr>
                <w:b/>
                <w:bCs/>
                <w:color w:val="000000"/>
                <w:highlight w:val="yellow"/>
                <w:lang w:eastAsia="en-US"/>
              </w:rPr>
              <w:t>от 01.04.</w:t>
            </w:r>
            <w:r w:rsidRPr="0056742E">
              <w:rPr>
                <w:b/>
                <w:bCs/>
                <w:color w:val="000000"/>
                <w:lang w:eastAsia="en-US"/>
              </w:rPr>
              <w:t>ИСТОЧНИКИ ФИНАНСИРОВАНИЯ ДЕФИЦИТА БЮДЖЕТА</w:t>
            </w:r>
          </w:p>
          <w:tbl>
            <w:tblPr>
              <w:tblW w:w="14774" w:type="dxa"/>
              <w:tblInd w:w="10" w:type="dxa"/>
              <w:tblLook w:val="04A0" w:firstRow="1" w:lastRow="0" w:firstColumn="1" w:lastColumn="0" w:noHBand="0" w:noVBand="1"/>
            </w:tblPr>
            <w:tblGrid>
              <w:gridCol w:w="3947"/>
              <w:gridCol w:w="910"/>
              <w:gridCol w:w="4425"/>
              <w:gridCol w:w="2282"/>
              <w:gridCol w:w="1311"/>
              <w:gridCol w:w="1899"/>
            </w:tblGrid>
            <w:tr w:rsidR="0056742E" w:rsidRPr="0056742E" w:rsidTr="0056742E">
              <w:trPr>
                <w:trHeight w:val="283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742E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6742E" w:rsidRPr="0056742E" w:rsidTr="0056742E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56742E" w:rsidRDefault="0056742E" w:rsidP="0056742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56742E" w:rsidRDefault="0056742E" w:rsidP="0056742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56742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CD1AB6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121 608.99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-7 454 872.67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7 576 481.66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914 00 00 00 00 00 0000 000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914 01 05 02 00 00 0000 500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914 01 05 02 01 00 0000 510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914 01 05 02 01 10 0000 510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-22 474 736.74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-22 835 012.30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000 01 05 00 00 00 0000 600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914 00 00 00 00 00 0000 000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914 01 05 02 00 00 0000 600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914 01 05 02 01 00 0000 610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56742E" w:rsidRPr="0056742E" w:rsidTr="0056742E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6742E" w:rsidRPr="00CD1AB6" w:rsidRDefault="0056742E" w:rsidP="0056742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914 01 05 02 01 10 0000 610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22 596 345.73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15 380 139.63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42E" w:rsidRPr="00CD1AB6" w:rsidRDefault="0056742E" w:rsidP="00567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D1AB6">
                    <w:rPr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FF6A92" w:rsidRDefault="00FF6A92">
            <w:pPr>
              <w:spacing w:line="256" w:lineRule="auto"/>
              <w:rPr>
                <w:lang w:eastAsia="en-US"/>
              </w:rPr>
            </w:pPr>
          </w:p>
        </w:tc>
      </w:tr>
    </w:tbl>
    <w:p w:rsidR="0056742E" w:rsidRDefault="0056742E"/>
    <w:sectPr w:rsidR="0056742E" w:rsidSect="00CB5E0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">
    <w:nsid w:val="4D905F6F"/>
    <w:multiLevelType w:val="hybridMultilevel"/>
    <w:tmpl w:val="65E4592E"/>
    <w:lvl w:ilvl="0" w:tplc="9402B2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4DD2"/>
    <w:multiLevelType w:val="multilevel"/>
    <w:tmpl w:val="496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6C"/>
    <w:rsid w:val="0004559F"/>
    <w:rsid w:val="00435D1E"/>
    <w:rsid w:val="004C3378"/>
    <w:rsid w:val="0056742E"/>
    <w:rsid w:val="00852C6C"/>
    <w:rsid w:val="008E4B24"/>
    <w:rsid w:val="00AA59CC"/>
    <w:rsid w:val="00B558D1"/>
    <w:rsid w:val="00CB5E02"/>
    <w:rsid w:val="00CD1AB6"/>
    <w:rsid w:val="00D4508F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40AFD-5534-47AB-98FB-A3E2173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A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A9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F6A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F6A9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F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unhideWhenUsed/>
    <w:rsid w:val="00FF6A92"/>
  </w:style>
  <w:style w:type="character" w:customStyle="1" w:styleId="a4">
    <w:name w:val="Текст примечания Знак"/>
    <w:basedOn w:val="a0"/>
    <w:link w:val="a3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FF6A9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F6A9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FF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F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F6A92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FF6A92"/>
    <w:pPr>
      <w:ind w:firstLine="720"/>
      <w:jc w:val="both"/>
    </w:pPr>
    <w:rPr>
      <w:sz w:val="28"/>
    </w:rPr>
  </w:style>
  <w:style w:type="paragraph" w:styleId="af">
    <w:name w:val="Subtitle"/>
    <w:basedOn w:val="a"/>
    <w:link w:val="af0"/>
    <w:qFormat/>
    <w:rsid w:val="00FF6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F6A9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FF6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FF6A92"/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FF6A9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FF6A92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af1">
    <w:name w:val="Схема документа Знак"/>
    <w:basedOn w:val="a0"/>
    <w:link w:val="af2"/>
    <w:semiHidden/>
    <w:rsid w:val="00FF6A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FF6A92"/>
    <w:pPr>
      <w:shd w:val="clear" w:color="auto" w:fill="000080"/>
    </w:pPr>
    <w:rPr>
      <w:rFonts w:ascii="Tahoma" w:hAnsi="Tahoma" w:cs="Tahoma"/>
    </w:rPr>
  </w:style>
  <w:style w:type="character" w:customStyle="1" w:styleId="af3">
    <w:name w:val="Текст выноски Знак"/>
    <w:basedOn w:val="a0"/>
    <w:link w:val="af4"/>
    <w:semiHidden/>
    <w:rsid w:val="00FF6A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FF6A9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6A92"/>
    <w:pPr>
      <w:ind w:left="720"/>
      <w:contextualSpacing/>
    </w:pPr>
  </w:style>
  <w:style w:type="paragraph" w:customStyle="1" w:styleId="af6">
    <w:name w:val="Знак Знак Знак Знак Знак Знак Знак Знак Знак Знак"/>
    <w:basedOn w:val="a"/>
    <w:rsid w:val="00FF6A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F6A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F6A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7">
    <w:name w:val="Стиль"/>
    <w:rsid w:val="00FF6A9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F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"/>
    <w:next w:val="a"/>
    <w:rsid w:val="00FF6A9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FF6A9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6A92"/>
    <w:rPr>
      <w:sz w:val="24"/>
      <w:szCs w:val="24"/>
    </w:rPr>
  </w:style>
  <w:style w:type="paragraph" w:customStyle="1" w:styleId="afa">
    <w:name w:val="Вопрос"/>
    <w:basedOn w:val="a9"/>
    <w:rsid w:val="00FF6A9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b">
    <w:name w:val="Вертикальный отступ"/>
    <w:basedOn w:val="a"/>
    <w:rsid w:val="00FF6A92"/>
    <w:pPr>
      <w:jc w:val="center"/>
    </w:pPr>
    <w:rPr>
      <w:sz w:val="28"/>
      <w:lang w:val="en-US"/>
    </w:rPr>
  </w:style>
  <w:style w:type="paragraph" w:customStyle="1" w:styleId="ConsTitle">
    <w:name w:val="ConsTitle"/>
    <w:rsid w:val="00FF6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FF6A9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Данковское СП</cp:lastModifiedBy>
  <cp:revision>2</cp:revision>
  <cp:lastPrinted>2025-03-25T08:07:00Z</cp:lastPrinted>
  <dcterms:created xsi:type="dcterms:W3CDTF">2025-03-25T08:15:00Z</dcterms:created>
  <dcterms:modified xsi:type="dcterms:W3CDTF">2025-03-25T08:15:00Z</dcterms:modified>
</cp:coreProperties>
</file>