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92" w:rsidRDefault="00FF6A92" w:rsidP="00FF6A92">
      <w:pPr>
        <w:ind w:right="-285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СОВЕТ НАРОДНЫХ ДЕПУТАТОВ </w:t>
      </w:r>
    </w:p>
    <w:p w:rsidR="00FF6A92" w:rsidRDefault="00FF6A92" w:rsidP="00FF6A92">
      <w:pPr>
        <w:ind w:right="-285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ДАНКОВСКОГО СЕЛЬСКОГО ПОСЕЛЕНИЯ</w:t>
      </w:r>
    </w:p>
    <w:p w:rsidR="00FF6A92" w:rsidRDefault="00FF6A92" w:rsidP="00FF6A92">
      <w:pPr>
        <w:tabs>
          <w:tab w:val="left" w:pos="1133"/>
          <w:tab w:val="center" w:pos="4819"/>
        </w:tabs>
        <w:ind w:right="-285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КАШИРСКОГО МУНИЦИПАЛЬНОГО РАЙОНА</w:t>
      </w:r>
    </w:p>
    <w:p w:rsidR="00FF6A92" w:rsidRDefault="00FF6A92" w:rsidP="00FF6A92">
      <w:pPr>
        <w:ind w:right="-285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ВОРОНЕЖСКОЙ ОБЛАСТИ</w:t>
      </w:r>
    </w:p>
    <w:p w:rsidR="00FF6A92" w:rsidRDefault="00FF6A92" w:rsidP="00FF6A92">
      <w:pPr>
        <w:pStyle w:val="1"/>
        <w:ind w:right="-285"/>
        <w:jc w:val="center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Р</w:t>
      </w:r>
      <w:proofErr w:type="gramEnd"/>
      <w:r>
        <w:rPr>
          <w:rFonts w:ascii="Times New Roman" w:hAnsi="Times New Roman"/>
          <w:bCs/>
        </w:rPr>
        <w:t xml:space="preserve"> Е Ш Е Н И Е</w:t>
      </w:r>
    </w:p>
    <w:p w:rsidR="00FF6A92" w:rsidRDefault="00FF6A92" w:rsidP="00FF6A92">
      <w:pPr>
        <w:rPr>
          <w:sz w:val="18"/>
        </w:rPr>
      </w:pPr>
    </w:p>
    <w:p w:rsidR="00FF6A92" w:rsidRDefault="003B4E66" w:rsidP="00FF6A92">
      <w:pPr>
        <w:jc w:val="both"/>
        <w:rPr>
          <w:sz w:val="24"/>
          <w:szCs w:val="28"/>
        </w:rPr>
      </w:pPr>
      <w:r>
        <w:rPr>
          <w:sz w:val="24"/>
          <w:szCs w:val="28"/>
        </w:rPr>
        <w:t>от 30 апреля</w:t>
      </w:r>
      <w:r w:rsidR="00FF6A92" w:rsidRPr="004C3378">
        <w:rPr>
          <w:sz w:val="24"/>
          <w:szCs w:val="28"/>
        </w:rPr>
        <w:t xml:space="preserve"> 2025 года №</w:t>
      </w:r>
      <w:r w:rsidR="00FF6A92">
        <w:rPr>
          <w:sz w:val="24"/>
          <w:szCs w:val="28"/>
        </w:rPr>
        <w:t xml:space="preserve"> </w:t>
      </w:r>
      <w:r>
        <w:rPr>
          <w:sz w:val="24"/>
          <w:szCs w:val="28"/>
        </w:rPr>
        <w:t>180</w:t>
      </w:r>
    </w:p>
    <w:p w:rsidR="00FF6A92" w:rsidRDefault="00FF6A92" w:rsidP="00FF6A92">
      <w:pPr>
        <w:jc w:val="both"/>
        <w:rPr>
          <w:sz w:val="22"/>
          <w:szCs w:val="28"/>
        </w:rPr>
      </w:pPr>
      <w:r>
        <w:rPr>
          <w:sz w:val="22"/>
          <w:szCs w:val="28"/>
        </w:rPr>
        <w:t>с.</w:t>
      </w:r>
      <w:r w:rsidR="000E1628"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Данково</w:t>
      </w:r>
      <w:proofErr w:type="spellEnd"/>
    </w:p>
    <w:p w:rsidR="00FF6A92" w:rsidRDefault="00FF6A92" w:rsidP="00FF6A92">
      <w:pPr>
        <w:jc w:val="both"/>
        <w:rPr>
          <w:sz w:val="22"/>
          <w:szCs w:val="28"/>
        </w:rPr>
      </w:pPr>
    </w:p>
    <w:p w:rsidR="00FF6A92" w:rsidRDefault="003B4E66" w:rsidP="00FF6A92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Об </w:t>
      </w:r>
      <w:r w:rsidR="00FF6A92">
        <w:rPr>
          <w:b/>
          <w:sz w:val="24"/>
          <w:szCs w:val="28"/>
        </w:rPr>
        <w:t>исполнени</w:t>
      </w:r>
      <w:r>
        <w:rPr>
          <w:b/>
          <w:sz w:val="24"/>
          <w:szCs w:val="28"/>
        </w:rPr>
        <w:t>и</w:t>
      </w:r>
      <w:r w:rsidR="00FF6A92">
        <w:rPr>
          <w:b/>
          <w:sz w:val="24"/>
          <w:szCs w:val="28"/>
        </w:rPr>
        <w:t xml:space="preserve"> бюджета</w:t>
      </w:r>
    </w:p>
    <w:p w:rsidR="00FF6A92" w:rsidRDefault="00FF6A92" w:rsidP="00FF6A92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Данковского сельского поселения</w:t>
      </w:r>
    </w:p>
    <w:p w:rsidR="00FF6A92" w:rsidRDefault="00FF6A92" w:rsidP="00FF6A92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за 2024 год.</w:t>
      </w:r>
    </w:p>
    <w:p w:rsidR="00FF6A92" w:rsidRDefault="00FF6A92" w:rsidP="00FF6A92">
      <w:pPr>
        <w:jc w:val="center"/>
        <w:rPr>
          <w:b/>
          <w:sz w:val="18"/>
        </w:rPr>
      </w:pPr>
    </w:p>
    <w:p w:rsidR="00FF6A92" w:rsidRPr="001F0D99" w:rsidRDefault="00FF6A92" w:rsidP="001F0D99">
      <w:pPr>
        <w:jc w:val="both"/>
        <w:outlineLvl w:val="0"/>
        <w:rPr>
          <w:bCs/>
          <w:kern w:val="28"/>
          <w:sz w:val="24"/>
          <w:szCs w:val="24"/>
        </w:rPr>
      </w:pPr>
      <w:r w:rsidRPr="001F0D99">
        <w:rPr>
          <w:sz w:val="24"/>
          <w:szCs w:val="24"/>
        </w:rPr>
        <w:t xml:space="preserve">       Согласно ст. 264 Бюджетного кодекса РФ</w:t>
      </w:r>
      <w:r w:rsidR="00D47C29" w:rsidRPr="001F0D99">
        <w:rPr>
          <w:sz w:val="24"/>
          <w:szCs w:val="24"/>
        </w:rPr>
        <w:t xml:space="preserve"> </w:t>
      </w:r>
      <w:r w:rsidRPr="001F0D99">
        <w:rPr>
          <w:sz w:val="24"/>
          <w:szCs w:val="24"/>
        </w:rPr>
        <w:t xml:space="preserve">и </w:t>
      </w:r>
      <w:r w:rsidR="00D47C29" w:rsidRPr="001F0D99">
        <w:rPr>
          <w:sz w:val="24"/>
          <w:szCs w:val="24"/>
        </w:rPr>
        <w:t>П</w:t>
      </w:r>
      <w:r w:rsidRPr="001F0D99">
        <w:rPr>
          <w:sz w:val="24"/>
          <w:szCs w:val="24"/>
        </w:rPr>
        <w:t>оложения «</w:t>
      </w:r>
      <w:r w:rsidR="001F0D99" w:rsidRPr="001F0D99">
        <w:rPr>
          <w:sz w:val="24"/>
          <w:szCs w:val="24"/>
        </w:rPr>
        <w:t xml:space="preserve">Об утверждении Положения о бюджетном процессе в </w:t>
      </w:r>
      <w:proofErr w:type="spellStart"/>
      <w:r w:rsidR="001F0D99" w:rsidRPr="001F0D99">
        <w:rPr>
          <w:bCs/>
          <w:kern w:val="28"/>
          <w:sz w:val="24"/>
          <w:szCs w:val="24"/>
        </w:rPr>
        <w:t>Данковском</w:t>
      </w:r>
      <w:proofErr w:type="spellEnd"/>
      <w:r w:rsidR="001F0D99" w:rsidRPr="001F0D99">
        <w:rPr>
          <w:bCs/>
          <w:kern w:val="28"/>
          <w:sz w:val="24"/>
          <w:szCs w:val="24"/>
        </w:rPr>
        <w:t xml:space="preserve"> сельском поселении Каширского муниципального района Воронежской области</w:t>
      </w:r>
      <w:r w:rsidRPr="001F0D99">
        <w:rPr>
          <w:sz w:val="24"/>
          <w:szCs w:val="24"/>
        </w:rPr>
        <w:t xml:space="preserve">» </w:t>
      </w:r>
      <w:r w:rsidR="0004559F" w:rsidRPr="001F0D99">
        <w:rPr>
          <w:sz w:val="24"/>
          <w:szCs w:val="24"/>
        </w:rPr>
        <w:t>от 2</w:t>
      </w:r>
      <w:r w:rsidR="00D47C29" w:rsidRPr="001F0D99">
        <w:rPr>
          <w:sz w:val="24"/>
          <w:szCs w:val="24"/>
        </w:rPr>
        <w:t>7.11</w:t>
      </w:r>
      <w:r w:rsidR="0004559F" w:rsidRPr="001F0D99">
        <w:rPr>
          <w:sz w:val="24"/>
          <w:szCs w:val="24"/>
        </w:rPr>
        <w:t>.202</w:t>
      </w:r>
      <w:r w:rsidR="00D47C29" w:rsidRPr="001F0D99">
        <w:rPr>
          <w:sz w:val="24"/>
          <w:szCs w:val="24"/>
        </w:rPr>
        <w:t>3 г. № 134</w:t>
      </w:r>
      <w:r w:rsidR="001F0D99" w:rsidRPr="001F0D99">
        <w:rPr>
          <w:sz w:val="24"/>
          <w:szCs w:val="24"/>
        </w:rPr>
        <w:t xml:space="preserve">, </w:t>
      </w:r>
      <w:r w:rsidRPr="001F0D99">
        <w:rPr>
          <w:sz w:val="24"/>
          <w:szCs w:val="24"/>
        </w:rPr>
        <w:t xml:space="preserve">Совет народных депутатов Данковского сельского поселения Каширского муниципального района Воронежской области </w:t>
      </w:r>
    </w:p>
    <w:p w:rsidR="00FF6A92" w:rsidRPr="001F0D99" w:rsidRDefault="00FF6A92" w:rsidP="001F0D99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6A92" w:rsidRDefault="00FF6A92" w:rsidP="005D3D6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3D6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B4E66" w:rsidRPr="005D3D6D" w:rsidRDefault="003B4E66" w:rsidP="005D3D6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6A92" w:rsidRPr="005D3D6D" w:rsidRDefault="00FF6A92" w:rsidP="005D3D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D3D6D">
        <w:rPr>
          <w:sz w:val="24"/>
          <w:szCs w:val="24"/>
        </w:rPr>
        <w:t xml:space="preserve">         </w:t>
      </w:r>
      <w:r w:rsidR="005D3D6D">
        <w:rPr>
          <w:sz w:val="24"/>
          <w:szCs w:val="24"/>
        </w:rPr>
        <w:t>1.</w:t>
      </w:r>
      <w:r w:rsidR="003B4E66">
        <w:rPr>
          <w:sz w:val="24"/>
          <w:szCs w:val="24"/>
        </w:rPr>
        <w:t xml:space="preserve"> Утвердить</w:t>
      </w:r>
      <w:r w:rsidRPr="005D3D6D">
        <w:rPr>
          <w:sz w:val="24"/>
          <w:szCs w:val="24"/>
        </w:rPr>
        <w:t xml:space="preserve"> исполнени</w:t>
      </w:r>
      <w:r w:rsidR="003B4E66">
        <w:rPr>
          <w:sz w:val="24"/>
          <w:szCs w:val="24"/>
        </w:rPr>
        <w:t>е</w:t>
      </w:r>
      <w:r w:rsidRPr="005D3D6D">
        <w:rPr>
          <w:sz w:val="24"/>
          <w:szCs w:val="24"/>
        </w:rPr>
        <w:t xml:space="preserve"> бюджета Данковского сельского поселения за 2024 год по доходам в сумме 22 474,1 тыс. рублей и по расходам в сумме 15 019,2 тыс. рублей с результатом исполнения бюджета (дефицит/пр</w:t>
      </w:r>
      <w:r w:rsidR="00B558D1" w:rsidRPr="005D3D6D">
        <w:rPr>
          <w:sz w:val="24"/>
          <w:szCs w:val="24"/>
        </w:rPr>
        <w:t xml:space="preserve">официт бюджета) в сумме 7454,9 </w:t>
      </w:r>
      <w:r w:rsidRPr="005D3D6D">
        <w:rPr>
          <w:sz w:val="24"/>
          <w:szCs w:val="24"/>
        </w:rPr>
        <w:t xml:space="preserve"> тыс. рублей и со следующими показателями:</w:t>
      </w:r>
    </w:p>
    <w:p w:rsidR="00FF6A92" w:rsidRPr="005D3D6D" w:rsidRDefault="00FF6A92" w:rsidP="005D3D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D3D6D">
        <w:rPr>
          <w:sz w:val="24"/>
          <w:szCs w:val="24"/>
        </w:rPr>
        <w:t>по поступлению доходов в местный бюджет по кодам классификации доходов бюджета за 2024 год согласно приложению № 1 к настоящему решению;</w:t>
      </w:r>
    </w:p>
    <w:p w:rsidR="00FF6A92" w:rsidRPr="005D3D6D" w:rsidRDefault="00FF6A92" w:rsidP="005D3D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D3D6D">
        <w:rPr>
          <w:sz w:val="24"/>
          <w:szCs w:val="24"/>
        </w:rPr>
        <w:t xml:space="preserve">  по распределению расходов местного бюджета по разделам и подразделам функциональной классификации расходов за 2024 год согласно приложению № 2 к настоящему решению;</w:t>
      </w:r>
    </w:p>
    <w:p w:rsidR="009171CF" w:rsidRDefault="00FF6A92" w:rsidP="005D3D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D3D6D">
        <w:rPr>
          <w:sz w:val="24"/>
          <w:szCs w:val="24"/>
        </w:rPr>
        <w:t xml:space="preserve">     по источникам финансирования дефицита бюджета за 2024 год согласно приложению № 3 к настоящему решению.  </w:t>
      </w:r>
    </w:p>
    <w:p w:rsidR="003B4E66" w:rsidRPr="005D3D6D" w:rsidRDefault="003B4E66" w:rsidP="005D3D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6A92" w:rsidRPr="005D3D6D" w:rsidRDefault="00FF6A92" w:rsidP="005D3D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D3D6D">
        <w:rPr>
          <w:sz w:val="24"/>
          <w:szCs w:val="24"/>
        </w:rPr>
        <w:t xml:space="preserve">    </w:t>
      </w:r>
      <w:r w:rsidR="003B4E66">
        <w:rPr>
          <w:sz w:val="24"/>
          <w:szCs w:val="24"/>
        </w:rPr>
        <w:t xml:space="preserve">       2</w:t>
      </w:r>
      <w:r w:rsidRPr="005D3D6D">
        <w:rPr>
          <w:b/>
          <w:sz w:val="24"/>
          <w:szCs w:val="24"/>
        </w:rPr>
        <w:t xml:space="preserve">. </w:t>
      </w:r>
      <w:r w:rsidRPr="005D3D6D">
        <w:rPr>
          <w:sz w:val="24"/>
          <w:szCs w:val="24"/>
        </w:rPr>
        <w:t>Настоящее решение вступает в силу с момента его принятия.</w:t>
      </w:r>
    </w:p>
    <w:p w:rsidR="00FF6A92" w:rsidRDefault="00FF6A92" w:rsidP="005D3D6D">
      <w:pPr>
        <w:autoSpaceDE w:val="0"/>
        <w:autoSpaceDN w:val="0"/>
        <w:adjustRightInd w:val="0"/>
        <w:rPr>
          <w:sz w:val="24"/>
          <w:szCs w:val="24"/>
        </w:rPr>
      </w:pPr>
    </w:p>
    <w:p w:rsidR="003B4E66" w:rsidRDefault="003B4E66" w:rsidP="005D3D6D">
      <w:pPr>
        <w:autoSpaceDE w:val="0"/>
        <w:autoSpaceDN w:val="0"/>
        <w:adjustRightInd w:val="0"/>
        <w:rPr>
          <w:sz w:val="24"/>
          <w:szCs w:val="24"/>
        </w:rPr>
      </w:pPr>
    </w:p>
    <w:p w:rsidR="003B4E66" w:rsidRDefault="003B4E66" w:rsidP="005D3D6D">
      <w:pPr>
        <w:autoSpaceDE w:val="0"/>
        <w:autoSpaceDN w:val="0"/>
        <w:adjustRightInd w:val="0"/>
        <w:rPr>
          <w:sz w:val="24"/>
          <w:szCs w:val="24"/>
        </w:rPr>
      </w:pPr>
    </w:p>
    <w:p w:rsidR="003B4E66" w:rsidRDefault="003B4E66" w:rsidP="005D3D6D">
      <w:pPr>
        <w:autoSpaceDE w:val="0"/>
        <w:autoSpaceDN w:val="0"/>
        <w:adjustRightInd w:val="0"/>
        <w:rPr>
          <w:sz w:val="24"/>
          <w:szCs w:val="24"/>
        </w:rPr>
      </w:pPr>
    </w:p>
    <w:p w:rsidR="003B4E66" w:rsidRDefault="003B4E66" w:rsidP="005D3D6D">
      <w:pPr>
        <w:autoSpaceDE w:val="0"/>
        <w:autoSpaceDN w:val="0"/>
        <w:adjustRightInd w:val="0"/>
        <w:rPr>
          <w:sz w:val="24"/>
          <w:szCs w:val="24"/>
        </w:rPr>
      </w:pPr>
    </w:p>
    <w:p w:rsidR="003B4E66" w:rsidRPr="005D3D6D" w:rsidRDefault="003B4E66" w:rsidP="005D3D6D">
      <w:pPr>
        <w:autoSpaceDE w:val="0"/>
        <w:autoSpaceDN w:val="0"/>
        <w:adjustRightInd w:val="0"/>
        <w:rPr>
          <w:sz w:val="24"/>
          <w:szCs w:val="24"/>
        </w:rPr>
      </w:pPr>
    </w:p>
    <w:p w:rsidR="00FF6A92" w:rsidRPr="005D3D6D" w:rsidRDefault="00FF6A92" w:rsidP="005D3D6D">
      <w:pPr>
        <w:autoSpaceDE w:val="0"/>
        <w:autoSpaceDN w:val="0"/>
        <w:adjustRightInd w:val="0"/>
        <w:rPr>
          <w:sz w:val="24"/>
          <w:szCs w:val="24"/>
        </w:rPr>
      </w:pPr>
      <w:r w:rsidRPr="005D3D6D">
        <w:rPr>
          <w:sz w:val="24"/>
          <w:szCs w:val="24"/>
        </w:rPr>
        <w:t xml:space="preserve">Глава </w:t>
      </w:r>
    </w:p>
    <w:p w:rsidR="00FF6A92" w:rsidRPr="005D3D6D" w:rsidRDefault="00FF6A92" w:rsidP="005D3D6D">
      <w:pPr>
        <w:autoSpaceDE w:val="0"/>
        <w:autoSpaceDN w:val="0"/>
        <w:adjustRightInd w:val="0"/>
        <w:rPr>
          <w:sz w:val="24"/>
          <w:szCs w:val="24"/>
        </w:rPr>
      </w:pPr>
      <w:r w:rsidRPr="005D3D6D">
        <w:rPr>
          <w:sz w:val="24"/>
          <w:szCs w:val="24"/>
        </w:rPr>
        <w:t>Данковского сельского поселения                                                     А.</w:t>
      </w:r>
      <w:r w:rsidR="005D3D6D">
        <w:rPr>
          <w:sz w:val="24"/>
          <w:szCs w:val="24"/>
        </w:rPr>
        <w:t xml:space="preserve"> </w:t>
      </w:r>
      <w:r w:rsidRPr="005D3D6D">
        <w:rPr>
          <w:sz w:val="24"/>
          <w:szCs w:val="24"/>
        </w:rPr>
        <w:t>С.</w:t>
      </w:r>
      <w:r w:rsidR="005D3D6D">
        <w:rPr>
          <w:sz w:val="24"/>
          <w:szCs w:val="24"/>
        </w:rPr>
        <w:t xml:space="preserve"> </w:t>
      </w:r>
      <w:r w:rsidRPr="005D3D6D">
        <w:rPr>
          <w:sz w:val="24"/>
          <w:szCs w:val="24"/>
        </w:rPr>
        <w:t>Воронов</w:t>
      </w:r>
    </w:p>
    <w:p w:rsidR="00FF6A92" w:rsidRDefault="00FF6A92" w:rsidP="00FF6A92">
      <w:pPr>
        <w:rPr>
          <w:sz w:val="24"/>
          <w:szCs w:val="28"/>
        </w:rPr>
        <w:sectPr w:rsidR="00FF6A92" w:rsidSect="005D3D6D">
          <w:pgSz w:w="11906" w:h="16838"/>
          <w:pgMar w:top="568" w:right="1133" w:bottom="1134" w:left="1701" w:header="708" w:footer="708" w:gutter="0"/>
          <w:cols w:space="720"/>
        </w:sect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25216"/>
      </w:tblGrid>
      <w:tr w:rsidR="00FF6A92" w:rsidTr="00FF6A92">
        <w:trPr>
          <w:trHeight w:val="10208"/>
        </w:trPr>
        <w:tc>
          <w:tcPr>
            <w:tcW w:w="14899" w:type="dxa"/>
            <w:noWrap/>
            <w:vAlign w:val="bottom"/>
          </w:tcPr>
          <w:p w:rsidR="0056742E" w:rsidRDefault="0056742E" w:rsidP="0056742E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 xml:space="preserve">           </w:t>
            </w:r>
            <w:r w:rsidR="00FF6A92">
              <w:rPr>
                <w:b/>
                <w:bCs/>
                <w:color w:val="000000"/>
                <w:lang w:eastAsia="en-US"/>
              </w:rPr>
              <w:t xml:space="preserve"> </w:t>
            </w:r>
            <w:r w:rsidR="00B558D1"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  <w:lang w:eastAsia="en-US"/>
              </w:rPr>
              <w:t>Приложение № 1 к решению</w:t>
            </w:r>
          </w:p>
          <w:p w:rsidR="0056742E" w:rsidRDefault="0056742E" w:rsidP="0056742E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Совета народных депутатов</w:t>
            </w:r>
          </w:p>
          <w:p w:rsidR="0056742E" w:rsidRDefault="0056742E" w:rsidP="0056742E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Данковского сельского поселения</w:t>
            </w:r>
          </w:p>
          <w:p w:rsidR="00FF6A92" w:rsidRDefault="0056742E" w:rsidP="0056742E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04559F">
              <w:rPr>
                <w:b/>
                <w:bCs/>
                <w:color w:val="000000"/>
                <w:lang w:eastAsia="en-US"/>
              </w:rPr>
              <w:t xml:space="preserve">от </w:t>
            </w:r>
            <w:r w:rsidR="003B4E66">
              <w:rPr>
                <w:b/>
                <w:bCs/>
                <w:color w:val="000000"/>
                <w:lang w:eastAsia="en-US"/>
              </w:rPr>
              <w:t>30</w:t>
            </w:r>
            <w:r w:rsidR="00435D1E">
              <w:rPr>
                <w:b/>
                <w:bCs/>
                <w:color w:val="000000"/>
                <w:lang w:eastAsia="en-US"/>
              </w:rPr>
              <w:t>.0</w:t>
            </w:r>
            <w:r w:rsidR="003B4E66">
              <w:rPr>
                <w:b/>
                <w:bCs/>
                <w:color w:val="000000"/>
                <w:lang w:eastAsia="en-US"/>
              </w:rPr>
              <w:t>4</w:t>
            </w:r>
            <w:r w:rsidR="00435D1E">
              <w:rPr>
                <w:b/>
                <w:bCs/>
                <w:color w:val="000000"/>
                <w:lang w:eastAsia="en-US"/>
              </w:rPr>
              <w:t>.2025г.</w:t>
            </w:r>
            <w:r w:rsidRPr="0004559F">
              <w:rPr>
                <w:b/>
                <w:bCs/>
                <w:color w:val="000000"/>
                <w:lang w:eastAsia="en-US"/>
              </w:rPr>
              <w:t>№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="00435D1E">
              <w:rPr>
                <w:b/>
                <w:bCs/>
                <w:color w:val="000000"/>
                <w:lang w:eastAsia="en-US"/>
              </w:rPr>
              <w:t>1</w:t>
            </w:r>
            <w:r w:rsidR="003B4E66">
              <w:rPr>
                <w:b/>
                <w:bCs/>
                <w:color w:val="000000"/>
                <w:lang w:eastAsia="en-US"/>
              </w:rPr>
              <w:t>80</w:t>
            </w:r>
            <w:r w:rsidR="00FF6A92"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Приложение № 1 к решению</w:t>
            </w:r>
          </w:p>
          <w:p w:rsidR="00FF6A92" w:rsidRDefault="00FF6A9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Совета народных депутатов</w:t>
            </w:r>
          </w:p>
          <w:p w:rsidR="00FF6A92" w:rsidRDefault="00FF6A9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Данковского сельского поселения</w:t>
            </w:r>
          </w:p>
          <w:p w:rsidR="00FF6A92" w:rsidRDefault="00FF6A9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</w:t>
            </w:r>
            <w:r w:rsidR="00AA59CC">
              <w:rPr>
                <w:b/>
                <w:bCs/>
                <w:color w:val="000000"/>
                <w:lang w:eastAsia="en-US"/>
              </w:rPr>
              <w:t xml:space="preserve">    </w:t>
            </w: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  <w:highlight w:val="yellow"/>
                <w:lang w:eastAsia="en-US"/>
              </w:rPr>
              <w:t xml:space="preserve">от 25 марта 2025 г. № 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</w:p>
          <w:tbl>
            <w:tblPr>
              <w:tblW w:w="15480" w:type="dxa"/>
              <w:tblInd w:w="5" w:type="dxa"/>
              <w:tblLook w:val="04A0" w:firstRow="1" w:lastRow="0" w:firstColumn="1" w:lastColumn="0" w:noHBand="0" w:noVBand="1"/>
            </w:tblPr>
            <w:tblGrid>
              <w:gridCol w:w="5320"/>
              <w:gridCol w:w="1400"/>
              <w:gridCol w:w="2520"/>
              <w:gridCol w:w="2080"/>
              <w:gridCol w:w="2080"/>
              <w:gridCol w:w="2080"/>
            </w:tblGrid>
            <w:tr w:rsidR="00FF6A92">
              <w:trPr>
                <w:trHeight w:val="240"/>
              </w:trPr>
              <w:tc>
                <w:tcPr>
                  <w:tcW w:w="5320" w:type="dxa"/>
                  <w:noWrap/>
                  <w:vAlign w:val="bottom"/>
                  <w:hideMark/>
                </w:tcPr>
                <w:p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00" w:type="dxa"/>
                  <w:noWrap/>
                  <w:vAlign w:val="bottom"/>
                  <w:hideMark/>
                </w:tcPr>
                <w:p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520" w:type="dxa"/>
                  <w:noWrap/>
                  <w:vAlign w:val="bottom"/>
                  <w:hideMark/>
                </w:tcPr>
                <w:p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080" w:type="dxa"/>
                  <w:noWrap/>
                  <w:vAlign w:val="bottom"/>
                  <w:hideMark/>
                </w:tcPr>
                <w:p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080" w:type="dxa"/>
                  <w:noWrap/>
                  <w:vAlign w:val="bottom"/>
                  <w:hideMark/>
                </w:tcPr>
                <w:p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080" w:type="dxa"/>
                  <w:noWrap/>
                  <w:vAlign w:val="bottom"/>
                  <w:hideMark/>
                </w:tcPr>
                <w:p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</w:tbl>
          <w:p w:rsidR="00FF6A92" w:rsidRDefault="00FF6A92" w:rsidP="00B558D1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tbl>
            <w:tblPr>
              <w:tblW w:w="13159" w:type="dxa"/>
              <w:tblLook w:val="04A0" w:firstRow="1" w:lastRow="0" w:firstColumn="1" w:lastColumn="0" w:noHBand="0" w:noVBand="1"/>
            </w:tblPr>
            <w:tblGrid>
              <w:gridCol w:w="6351"/>
              <w:gridCol w:w="1668"/>
              <w:gridCol w:w="2722"/>
              <w:gridCol w:w="2029"/>
              <w:gridCol w:w="1277"/>
              <w:gridCol w:w="804"/>
              <w:gridCol w:w="644"/>
            </w:tblGrid>
            <w:tr w:rsidR="00FF6A92" w:rsidTr="005D3D6D">
              <w:trPr>
                <w:gridAfter w:val="1"/>
                <w:wAfter w:w="644" w:type="dxa"/>
                <w:trHeight w:val="282"/>
              </w:trPr>
              <w:tc>
                <w:tcPr>
                  <w:tcW w:w="12515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:rsidR="00FF6A92" w:rsidRPr="00B558D1" w:rsidRDefault="00FF6A92" w:rsidP="00B558D1">
                  <w:pPr>
                    <w:pStyle w:val="af5"/>
                    <w:numPr>
                      <w:ilvl w:val="0"/>
                      <w:numId w:val="6"/>
                    </w:numPr>
                    <w:spacing w:line="256" w:lineRule="auto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B558D1"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Доходы бюджета</w:t>
                  </w:r>
                </w:p>
              </w:tc>
            </w:tr>
            <w:tr w:rsidR="005D3D6D" w:rsidRPr="00FF6A92" w:rsidTr="005D3D6D">
              <w:trPr>
                <w:trHeight w:val="259"/>
              </w:trPr>
              <w:tc>
                <w:tcPr>
                  <w:tcW w:w="52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3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6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Утвержденные бюджетные назначения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44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Неисполненные назначения</w:t>
                  </w:r>
                </w:p>
              </w:tc>
            </w:tr>
            <w:tr w:rsidR="005D3D6D" w:rsidRPr="00FF6A92" w:rsidTr="005D3D6D">
              <w:trPr>
                <w:trHeight w:val="241"/>
              </w:trPr>
              <w:tc>
                <w:tcPr>
                  <w:tcW w:w="529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3D6D" w:rsidRPr="00FF6A92" w:rsidTr="005D3D6D">
              <w:trPr>
                <w:trHeight w:val="207"/>
              </w:trPr>
              <w:tc>
                <w:tcPr>
                  <w:tcW w:w="529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3D6D" w:rsidRPr="00FF6A92" w:rsidTr="005D3D6D">
              <w:trPr>
                <w:trHeight w:val="152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5D3D6D" w:rsidRPr="00FF6A92" w:rsidTr="005D3D6D">
              <w:trPr>
                <w:trHeight w:val="198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Доходы бюджета - всего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22 474 736.74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22 474 106.72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6 234.39</w:t>
                  </w:r>
                </w:p>
              </w:tc>
            </w:tr>
            <w:tr w:rsidR="005D3D6D" w:rsidRPr="00FF6A92" w:rsidTr="005D3D6D">
              <w:trPr>
                <w:trHeight w:val="301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D3D6D" w:rsidRPr="00FF6A92" w:rsidTr="005D3D6D">
              <w:trPr>
                <w:trHeight w:val="68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182 1 00 00000 00 0000 000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3 091 048.00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3 096 650.26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2.11</w:t>
                  </w:r>
                </w:p>
              </w:tc>
            </w:tr>
            <w:tr w:rsidR="005D3D6D" w:rsidRPr="00FF6A92" w:rsidTr="005D3D6D">
              <w:trPr>
                <w:trHeight w:val="289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182 1 01 00000 00 0000 000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143 002.00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148 606.37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151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182 1 01 02000 01 0000 110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143 002.00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148 606.37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1085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FF6A92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proofErr w:type="gramEnd"/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182 1 01 02010 01 0000 110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143 002.00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144 508.08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1319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FF6A92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      </w:r>
                  <w:proofErr w:type="gramEnd"/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отмененному)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182 1 01 02010 01 1000 110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143 002.00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144 508.08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1048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182 1 01 02030 01 0000 110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4 098.29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416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FF6A92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182 1 01 02030 01 1000 110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4 098.29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146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  НАЛОГИ НА СОВОКУПНЫЙ ДОХОД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182 1 05 00000 00 0000 000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954 567.00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954 566.25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0.75</w:t>
                  </w:r>
                </w:p>
              </w:tc>
            </w:tr>
            <w:tr w:rsidR="005D3D6D" w:rsidRPr="00FF6A92" w:rsidTr="005D3D6D">
              <w:trPr>
                <w:trHeight w:val="122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182 1 05 03000 01 0000 110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954 567.00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954 566.25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0.75</w:t>
                  </w:r>
                </w:p>
              </w:tc>
            </w:tr>
            <w:tr w:rsidR="005D3D6D" w:rsidRPr="00FF6A92" w:rsidTr="005D3D6D">
              <w:trPr>
                <w:trHeight w:val="112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182 1 05 03010 01 0000 110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954 567.00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954 566.25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0.75</w:t>
                  </w:r>
                </w:p>
              </w:tc>
            </w:tr>
            <w:tr w:rsidR="005D3D6D" w:rsidRPr="00FF6A92" w:rsidTr="005D3D6D">
              <w:trPr>
                <w:trHeight w:val="102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182 1 05 03010 01 1000 110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954 567.00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954 566.25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0.75</w:t>
                  </w:r>
                </w:p>
              </w:tc>
            </w:tr>
            <w:tr w:rsidR="005D3D6D" w:rsidRPr="00FF6A92" w:rsidTr="005D3D6D">
              <w:trPr>
                <w:trHeight w:val="233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НАЛОГИ НА ИМУЩЕСТВО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182 1 06 00000 00 0000 000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1 993 479.00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1 993 477.64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1.36</w:t>
                  </w:r>
                </w:p>
              </w:tc>
            </w:tr>
            <w:tr w:rsidR="005D3D6D" w:rsidRPr="00FF6A92" w:rsidTr="005D3D6D">
              <w:trPr>
                <w:trHeight w:val="209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182 1 06 01000 00 0000 110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397 825.00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397 824.22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0.78</w:t>
                  </w:r>
                </w:p>
              </w:tc>
            </w:tr>
            <w:tr w:rsidR="005D3D6D" w:rsidRPr="00FF6A92" w:rsidTr="005D3D6D">
              <w:trPr>
                <w:trHeight w:val="638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182 1 06 01030 10 0000 110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397 825.00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397 824.22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0.78</w:t>
                  </w:r>
                </w:p>
              </w:tc>
            </w:tr>
            <w:tr w:rsidR="005D3D6D" w:rsidRPr="00FF6A92" w:rsidTr="005D3D6D">
              <w:trPr>
                <w:trHeight w:val="960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FF6A92">
                    <w:rPr>
                      <w:color w:val="000000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182 1 06 01030 10 1000 110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397 825.00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397 824.22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0.78</w:t>
                  </w:r>
                </w:p>
              </w:tc>
            </w:tr>
            <w:tr w:rsidR="005D3D6D" w:rsidRPr="00FF6A92" w:rsidTr="005D3D6D">
              <w:trPr>
                <w:trHeight w:val="209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Земельный налог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182 1 06 06000 00 0000 110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1 595 654.00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1 595 653.42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0.58</w:t>
                  </w:r>
                </w:p>
              </w:tc>
            </w:tr>
            <w:tr w:rsidR="005D3D6D" w:rsidRPr="00FF6A92" w:rsidTr="005D3D6D">
              <w:trPr>
                <w:trHeight w:val="185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182 1 06 06030 00 0000 110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273 326.00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273 326.00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434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182 1 06 06033 10 0000 110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273 326.00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273 326.00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843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FF6A92">
                    <w:rPr>
                      <w:color w:val="000000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182 1 06 06033 10 1000 110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273 326.00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273 326.00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71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182 1 06 06040 00 0000 110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1 322 328.00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1 322 327.42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0.58</w:t>
                  </w:r>
                </w:p>
              </w:tc>
            </w:tr>
            <w:tr w:rsidR="005D3D6D" w:rsidRPr="00FF6A92" w:rsidTr="005D3D6D">
              <w:trPr>
                <w:trHeight w:val="434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182 1 06 06043 10 0000 110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1 322 328.00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1 322 327.42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0.58</w:t>
                  </w:r>
                </w:p>
              </w:tc>
            </w:tr>
            <w:tr w:rsidR="005D3D6D" w:rsidRPr="00FF6A92" w:rsidTr="005D3D6D">
              <w:trPr>
                <w:trHeight w:val="843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FF6A92">
                    <w:rPr>
                      <w:color w:val="000000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182 1 06 06043 10 1000 110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1 322 328.00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1 322 327.42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0.58</w:t>
                  </w:r>
                </w:p>
              </w:tc>
            </w:tr>
            <w:tr w:rsidR="005D3D6D" w:rsidRPr="00FF6A92" w:rsidTr="005D3D6D">
              <w:trPr>
                <w:trHeight w:val="249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914 1 00 00000 00 0000 000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205 593.00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205 592.36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0.64</w:t>
                  </w:r>
                </w:p>
              </w:tc>
            </w:tr>
            <w:tr w:rsidR="005D3D6D" w:rsidRPr="00FF6A92" w:rsidTr="005D3D6D">
              <w:trPr>
                <w:trHeight w:val="97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ГОСУДАРСТВЕННАЯ ПОШЛИНА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914 1 08 00000 00 0000 000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3 100.00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3 100.00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638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914 1 08 04000 01 0000 110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3 100.00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3 100.00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843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914 1 08 04020 01 0000 110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3 100.00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3 100.00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843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914 1 08 04020 01 1000 110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3 100.00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3 100.00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274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914 1 11 00000 00 0000 000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48 263.00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48 262.36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0.64</w:t>
                  </w:r>
                </w:p>
              </w:tc>
            </w:tr>
            <w:tr w:rsidR="005D3D6D" w:rsidRPr="00FF6A92" w:rsidTr="005D3D6D">
              <w:trPr>
                <w:trHeight w:val="929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914 1 11 05000 00 0000 120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48 263.00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48 262.36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0.64</w:t>
                  </w:r>
                </w:p>
              </w:tc>
            </w:tr>
            <w:tr w:rsidR="005D3D6D" w:rsidRPr="00FF6A92" w:rsidTr="005D3D6D">
              <w:trPr>
                <w:trHeight w:val="1048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FF6A92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914 1 11 05020 00 0000 120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19 117.00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19 116.76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0.24</w:t>
                  </w:r>
                </w:p>
              </w:tc>
            </w:tr>
            <w:tr w:rsidR="005D3D6D" w:rsidRPr="00FF6A92" w:rsidTr="005D3D6D">
              <w:trPr>
                <w:trHeight w:val="816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FF6A92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914 1 11 05025 10 0000 120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19 117.00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19 116.76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0.24</w:t>
                  </w:r>
                </w:p>
              </w:tc>
            </w:tr>
            <w:tr w:rsidR="005D3D6D" w:rsidRPr="00FF6A92" w:rsidTr="005D3D6D">
              <w:trPr>
                <w:trHeight w:val="1048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914 1 11 05030 00 0000 120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29 146.00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29 145.60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0.40</w:t>
                  </w:r>
                </w:p>
              </w:tc>
            </w:tr>
            <w:tr w:rsidR="005D3D6D" w:rsidRPr="00FF6A92" w:rsidTr="005D3D6D">
              <w:trPr>
                <w:trHeight w:val="843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914 1 11 05035 10 0000 120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29 146.00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29 145.60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0.40</w:t>
                  </w:r>
                </w:p>
              </w:tc>
            </w:tr>
            <w:tr w:rsidR="005D3D6D" w:rsidRPr="00FF6A92" w:rsidTr="005D3D6D">
              <w:trPr>
                <w:trHeight w:val="190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914 1 17 00000 00 0000 000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154 230.00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154 230.00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121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Инициативные платежи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914 1 17 15000 00 0000 150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154 230.00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154 230.00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58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Инициативные платежи, зачисляемые в бюджеты сельских поселений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914 1 17 15030 10 0000 150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154 230.00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154 230.00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113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914 2 00 00000 00 0000 000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19 178 095.74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19 171 864.10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6 231.64</w:t>
                  </w:r>
                </w:p>
              </w:tc>
            </w:tr>
            <w:tr w:rsidR="005D3D6D" w:rsidRPr="00FF6A92" w:rsidTr="005D3D6D">
              <w:trPr>
                <w:trHeight w:val="434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914 2 02 00000 00 0000 000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19 178 095.74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19 171 864.10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6 231.64</w:t>
                  </w:r>
                </w:p>
              </w:tc>
            </w:tr>
            <w:tr w:rsidR="005D3D6D" w:rsidRPr="00FF6A92" w:rsidTr="005D3D6D">
              <w:trPr>
                <w:trHeight w:val="151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914 2 02 10000 00 0000 150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822 500.00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822 500.00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225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914 2 02 15001 00 0000 150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396 000.00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396 000.00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413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914 2 02 15001 10 0000 150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396 000.00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396 000.00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418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914 2 02 16001 00 0000 150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426 500.00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426 500.00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188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914 2 02 16001 10 0000 150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426 500.00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426 500.00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434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914 2 02 20000 00 0000 150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698 400.00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698 400.00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111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Прочие субсидии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914 2 02 29999 00 0000 150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698 400.00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698 400.00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185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Прочие субсидии бюджетам сельских поселений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914 2 02 29999 10 0000 150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698 400.00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698 400.00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289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914 2 02 30000 00 0000 150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136 184.00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136 184.00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638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914 2 02 35118 00 0000 150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136 184.00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136 184.00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638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914 2 02 35118 10 0000 150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136 184.00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136 184.00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58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914 2 02 40000 00 0000 150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17 521 011.74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17 514 780.10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6 231.64</w:t>
                  </w:r>
                </w:p>
              </w:tc>
            </w:tr>
            <w:tr w:rsidR="005D3D6D" w:rsidRPr="00FF6A92" w:rsidTr="005D3D6D">
              <w:trPr>
                <w:trHeight w:val="843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914 2 02 40014 00 0000 150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1 515 561.00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1 515 561.00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58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914 2 02 40014 10 0000 150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1 515 561.00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1 515 561.00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D3D6D" w:rsidRPr="00FF6A92" w:rsidTr="005D3D6D">
              <w:trPr>
                <w:trHeight w:val="58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914 2 02 49999 00 0000 150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16 005 450.74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15 999 219.10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6 231.64</w:t>
                  </w:r>
                </w:p>
              </w:tc>
            </w:tr>
            <w:tr w:rsidR="005D3D6D" w:rsidRPr="00FF6A92" w:rsidTr="005D3D6D">
              <w:trPr>
                <w:trHeight w:val="434"/>
              </w:trPr>
              <w:tc>
                <w:tcPr>
                  <w:tcW w:w="52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914 2 02 49999 10 0000 150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16 005 450.74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15 999 219.10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6 231.64</w:t>
                  </w:r>
                </w:p>
              </w:tc>
            </w:tr>
          </w:tbl>
          <w:p w:rsidR="00FF6A92" w:rsidRDefault="00FF6A9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FF6A92" w:rsidRDefault="00FF6A92" w:rsidP="00CB5E0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="00CB5E02">
              <w:rPr>
                <w:b/>
                <w:bCs/>
                <w:color w:val="000000"/>
                <w:lang w:eastAsia="en-US"/>
              </w:rPr>
              <w:t xml:space="preserve">                      </w:t>
            </w:r>
          </w:p>
          <w:p w:rsidR="00CB5E02" w:rsidRDefault="00FF6A9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B5E02" w:rsidRDefault="00CB5E0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AA59CC" w:rsidRDefault="00CB5E02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0E1628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E1628" w:rsidRDefault="000E1628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0E1628" w:rsidRDefault="000E1628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FF6A92" w:rsidRDefault="000E1628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A59CC">
              <w:rPr>
                <w:b/>
                <w:bCs/>
                <w:color w:val="000000"/>
                <w:lang w:eastAsia="en-US"/>
              </w:rPr>
              <w:t xml:space="preserve"> </w:t>
            </w:r>
            <w:r w:rsidR="00FF6A92">
              <w:rPr>
                <w:b/>
                <w:bCs/>
                <w:color w:val="000000"/>
                <w:lang w:eastAsia="en-US"/>
              </w:rPr>
              <w:t>Приложение № 2 к решению</w:t>
            </w:r>
          </w:p>
          <w:p w:rsidR="00FF6A92" w:rsidRDefault="00FF6A92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Совета народных депутатов</w:t>
            </w:r>
          </w:p>
          <w:p w:rsidR="00FF6A92" w:rsidRDefault="00FF6A92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Данковского сельского поселения</w:t>
            </w:r>
          </w:p>
          <w:p w:rsidR="00FF6A92" w:rsidRDefault="00FF6A92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35D1E" w:rsidRPr="008E4B24">
              <w:rPr>
                <w:b/>
                <w:bCs/>
                <w:color w:val="000000"/>
                <w:lang w:eastAsia="en-US"/>
              </w:rPr>
              <w:t>О</w:t>
            </w:r>
            <w:r w:rsidR="00CB5E02" w:rsidRPr="008E4B24">
              <w:rPr>
                <w:b/>
                <w:bCs/>
                <w:color w:val="000000"/>
                <w:lang w:eastAsia="en-US"/>
              </w:rPr>
              <w:t>т</w:t>
            </w:r>
            <w:r w:rsidR="003B4E66">
              <w:rPr>
                <w:b/>
                <w:bCs/>
                <w:color w:val="000000"/>
                <w:lang w:eastAsia="en-US"/>
              </w:rPr>
              <w:t xml:space="preserve"> 30.04</w:t>
            </w:r>
            <w:r w:rsidR="00435D1E">
              <w:rPr>
                <w:b/>
                <w:bCs/>
                <w:color w:val="000000"/>
                <w:lang w:eastAsia="en-US"/>
              </w:rPr>
              <w:t>.2025г.</w:t>
            </w:r>
            <w:r w:rsidRPr="008E4B24">
              <w:rPr>
                <w:b/>
                <w:bCs/>
                <w:color w:val="000000"/>
                <w:lang w:eastAsia="en-US"/>
              </w:rPr>
              <w:t xml:space="preserve"> №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="00435D1E">
              <w:rPr>
                <w:b/>
                <w:bCs/>
                <w:color w:val="000000"/>
                <w:lang w:eastAsia="en-US"/>
              </w:rPr>
              <w:t>1</w:t>
            </w:r>
            <w:r w:rsidR="003B4E66">
              <w:rPr>
                <w:b/>
                <w:bCs/>
                <w:color w:val="000000"/>
                <w:lang w:eastAsia="en-US"/>
              </w:rPr>
              <w:t>80</w:t>
            </w:r>
          </w:p>
          <w:p w:rsidR="00FF6A92" w:rsidRDefault="00FF6A9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tbl>
            <w:tblPr>
              <w:tblW w:w="24985" w:type="dxa"/>
              <w:tblInd w:w="15" w:type="dxa"/>
              <w:tblLook w:val="04A0" w:firstRow="1" w:lastRow="0" w:firstColumn="1" w:lastColumn="0" w:noHBand="0" w:noVBand="1"/>
            </w:tblPr>
            <w:tblGrid>
              <w:gridCol w:w="15117"/>
              <w:gridCol w:w="1320"/>
              <w:gridCol w:w="2659"/>
              <w:gridCol w:w="1962"/>
              <w:gridCol w:w="1965"/>
              <w:gridCol w:w="1962"/>
            </w:tblGrid>
            <w:tr w:rsidR="00FF6A92" w:rsidTr="000E1628">
              <w:trPr>
                <w:trHeight w:val="282"/>
              </w:trPr>
              <w:tc>
                <w:tcPr>
                  <w:tcW w:w="23023" w:type="dxa"/>
                  <w:gridSpan w:val="5"/>
                  <w:noWrap/>
                  <w:vAlign w:val="bottom"/>
                  <w:hideMark/>
                </w:tcPr>
                <w:p w:rsidR="00FF6A92" w:rsidRDefault="00CB5E02" w:rsidP="00CB5E02">
                  <w:pPr>
                    <w:spacing w:line="256" w:lineRule="auto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            </w:t>
                  </w:r>
                  <w:r w:rsidR="00FF6A92"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2. Расходы бюджета</w:t>
                  </w:r>
                </w:p>
              </w:tc>
              <w:tc>
                <w:tcPr>
                  <w:tcW w:w="1962" w:type="dxa"/>
                  <w:noWrap/>
                  <w:vAlign w:val="bottom"/>
                </w:tcPr>
                <w:p w:rsidR="00FF6A92" w:rsidRDefault="00FF6A92">
                  <w:pPr>
                    <w:spacing w:line="256" w:lineRule="auto"/>
                    <w:jc w:val="right"/>
                    <w:rPr>
                      <w:rFonts w:ascii="Arial CYR" w:hAnsi="Arial CYR" w:cs="Calibr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FF6A92" w:rsidTr="000E1628">
              <w:trPr>
                <w:trHeight w:val="282"/>
              </w:trPr>
              <w:tc>
                <w:tcPr>
                  <w:tcW w:w="151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tbl>
                  <w:tblPr>
                    <w:tblW w:w="14891" w:type="dxa"/>
                    <w:tblLook w:val="04A0" w:firstRow="1" w:lastRow="0" w:firstColumn="1" w:lastColumn="0" w:noHBand="0" w:noVBand="1"/>
                  </w:tblPr>
                  <w:tblGrid>
                    <w:gridCol w:w="6050"/>
                    <w:gridCol w:w="851"/>
                    <w:gridCol w:w="2409"/>
                    <w:gridCol w:w="1985"/>
                    <w:gridCol w:w="2126"/>
                    <w:gridCol w:w="1470"/>
                  </w:tblGrid>
                  <w:tr w:rsidR="00CB5E02" w:rsidRPr="00CB5E02" w:rsidTr="00AA59CC">
                    <w:trPr>
                      <w:trHeight w:val="240"/>
                    </w:trPr>
                    <w:tc>
                      <w:tcPr>
                        <w:tcW w:w="605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Код строки</w:t>
                        </w:r>
                      </w:p>
                    </w:tc>
                    <w:tc>
                      <w:tcPr>
                        <w:tcW w:w="240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Код расхода по бюджетной классификации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Исполнено</w:t>
                        </w:r>
                      </w:p>
                    </w:tc>
                    <w:tc>
                      <w:tcPr>
                        <w:tcW w:w="147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Неисполненные назначения</w:t>
                        </w:r>
                      </w:p>
                    </w:tc>
                  </w:tr>
                  <w:tr w:rsidR="00CB5E02" w:rsidRPr="00CB5E02" w:rsidTr="00AA59CC">
                    <w:trPr>
                      <w:trHeight w:val="240"/>
                    </w:trPr>
                    <w:tc>
                      <w:tcPr>
                        <w:tcW w:w="605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B5E02" w:rsidRPr="00CB5E02" w:rsidTr="00AA59CC">
                    <w:trPr>
                      <w:trHeight w:val="207"/>
                    </w:trPr>
                    <w:tc>
                      <w:tcPr>
                        <w:tcW w:w="605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B5E02" w:rsidRPr="00CB5E02" w:rsidTr="00AA59CC">
                    <w:trPr>
                      <w:trHeight w:val="240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CB5E02" w:rsidRPr="00CB5E02" w:rsidTr="00AA59CC">
                    <w:trPr>
                      <w:trHeight w:val="211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Расходы бюджета - всего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22 596 345.73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15 019 234.05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7 577 111.68</w:t>
                        </w:r>
                      </w:p>
                    </w:tc>
                  </w:tr>
                  <w:tr w:rsidR="00CB5E02" w:rsidRPr="00CB5E02" w:rsidTr="00AA59CC">
                    <w:trPr>
                      <w:trHeight w:val="240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CB5E02" w:rsidRPr="00CB5E02" w:rsidTr="00AA59CC">
                    <w:trPr>
                      <w:trHeight w:val="68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МТ для компенсации </w:t>
                        </w:r>
                        <w:proofErr w:type="spellStart"/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доп</w:t>
                        </w:r>
                        <w:proofErr w:type="spellEnd"/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расходов АДМИНИСТРАЦИИ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914 0104 01 1 01 70100 000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78 747.00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78 747.00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841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914 0104 01 1 01 70100 100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78 747.00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78 747.00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914 0104 01 1 01 70100 120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78 747.00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78 747.00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93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914 0104 01 1 01 70100 121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60 481.00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636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914 0104 01 1 01 70100 129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18 266.00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928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обеспечение деятельности органов местного самоуправления в рамках основного мероприятия "Финансовое обеспечение деятельности органов местного самоуправления" подпрограммы "Обеспечение реализации муниципальной програм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мы </w:t>
                        </w: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"Эффективное муниципальное управление, содействие развитию местного само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управления»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2 224 293.04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1 889 464.26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334 828.78</w:t>
                        </w:r>
                      </w:p>
                    </w:tc>
                  </w:tr>
                  <w:tr w:rsidR="00CB5E02" w:rsidRPr="00CB5E02" w:rsidTr="00AA59CC">
                    <w:trPr>
                      <w:trHeight w:val="841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914 0104 01 1 01 92010 100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1 916 500.00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1 581 671.22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334 828.78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914 0104 01 1 01 92010 120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1 916 500.00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1 581 671.22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334 828.78</w:t>
                        </w:r>
                      </w:p>
                    </w:tc>
                  </w:tr>
                  <w:tr w:rsidR="00CB5E02" w:rsidRPr="00CB5E02" w:rsidTr="00AA59CC">
                    <w:trPr>
                      <w:trHeight w:val="167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914 0104 01 1 01 92010 121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1 214 759.00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636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914 0104 01 1 01 92010 129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366 912.22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305 642.04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305 642.04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305 642.04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305 642.04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914 0104 01 1 01 92010 242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102 136.10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127 688.21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9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энергетических ресурсов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914 0104 01 1 01 92010 247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75 817.73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25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бюджетные ассигнования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914 0104 01 1 01 92010 800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2 151.00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2 151.00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84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Уплата налогов, сборов и иных платежей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914 0104 01 1 01 92010 850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2 151.00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2 151.00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16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Уплата иных платежей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914 0104 01 1 01 92010 853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2 151.00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75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обеспечение деятельности главы местной администрации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914 0104 01 1 01 92020 000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1 079 200.00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1 073 582.89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5 617.11</w:t>
                        </w:r>
                      </w:p>
                    </w:tc>
                  </w:tr>
                  <w:tr w:rsidR="00CB5E02" w:rsidRPr="00CB5E02" w:rsidTr="00AA59CC">
                    <w:trPr>
                      <w:trHeight w:val="841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914 0104 01 1 01 92020 100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1 079 200.00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1 073 582.89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5 617.11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914 0104 01 1 01 92020 120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1 079 200.00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1 073 582.89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5 617.11</w:t>
                        </w:r>
                      </w:p>
                    </w:tc>
                  </w:tr>
                  <w:tr w:rsidR="00CB5E02" w:rsidRPr="00CB5E02" w:rsidTr="00AA59CC">
                    <w:trPr>
                      <w:trHeight w:val="225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914 0104 01 1 01 92020 121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824 565.00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636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914 0104 01 1 01 92020 129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249 017.89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95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МТ для компенсации </w:t>
                        </w:r>
                        <w:proofErr w:type="spellStart"/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доп</w:t>
                        </w:r>
                        <w:proofErr w:type="spellEnd"/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расходов АДМИНИСТРАЦИИ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914 0113 01 1 01 70100 000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100 000.00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100 000.00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914 0113 01 1 01 70100 200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100 000.00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100 000.00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914 0113 01 1 01 70100 240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100 000.00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100 000.00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914 0113 01 1 01 70100 242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85 100.00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218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914 0113 01 1 01 70100 244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14 900.00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21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Выполнение других расходных обязательств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914 0113 01 1 01 90200 000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154 081.17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154 081.17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914 0113 01 1 01 90200 200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154 081.17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154 081.17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914 0113 01 1 01 90200 240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154 081.17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154 081.17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51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914 0113 01 1 01 90200 244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154 081.17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83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на осуществление воинского учета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914 0203 01 1 02 51180 000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136 184.00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136 184.00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841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914 0203 01 1 02 51180 100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122 984.00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122 984.00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914 0203 01 1 02 51180 120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122 984.00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122 984.00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33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914 0203 01 1 02 51180 121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94 500.00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636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914 0203 01 1 02 51180 129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28 484.00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914 0203 01 1 02 51180 200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13 200.00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13 200.00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914 0203 01 1 02 51180 240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13 200.00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13 200.00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914 0203 01 1 02 51180 244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13 200.00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9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по ликвидации ЧС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914 0310 01 1 02 20570 000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5 000.00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5 000.00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914 0310 01 1 02 20570 200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5 000.00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5 000.00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914 0310 01 1 02 20570 240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5 000.00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5 000.00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79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914 0310 01 1 02 20570 244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5 000.00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6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 ИМТ</w:t>
                        </w: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на повышение уровня защищенности помещений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предоставленных для работы участковых уполномоченных полиции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0314 01 1 02 S9890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53 213.23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46 981.59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6 231.64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0314 01 1 02 S9890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53 213.23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46 981.59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6 231.64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0314 01 1 02 S9890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53 213.23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46 981.59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6 231.64</w:t>
                        </w:r>
                      </w:p>
                    </w:tc>
                  </w:tr>
                  <w:tr w:rsidR="00CB5E02" w:rsidRPr="00CB5E02" w:rsidTr="00AA59CC">
                    <w:trPr>
                      <w:trHeight w:val="229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0314 01 1 02 S9890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46 981.59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33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Мероприятия по развитию автомоби</w:t>
                        </w: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льных дорог общего пользования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914 0409 04 1 01 91290 000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1 506 470.20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56 571.00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1 449 899.20</w:t>
                        </w:r>
                      </w:p>
                    </w:tc>
                  </w:tr>
                  <w:tr w:rsidR="00CB5E02" w:rsidRPr="00CB5E02" w:rsidTr="00AA59CC">
                    <w:trPr>
                      <w:trHeight w:val="349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914 0409 04 1 01 91290 200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1 506 470.20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56 571.00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1 449 899.20</w:t>
                        </w:r>
                      </w:p>
                    </w:tc>
                  </w:tr>
                  <w:tr w:rsidR="00CB5E02" w:rsidRPr="00CB5E02" w:rsidTr="00AA59CC">
                    <w:trPr>
                      <w:trHeight w:val="355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914 0409 04 1 01 91290 240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1 506 470.20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56 571.00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1 449 899.20</w:t>
                        </w:r>
                      </w:p>
                    </w:tc>
                  </w:tr>
                  <w:tr w:rsidR="00CB5E02" w:rsidRPr="00CB5E02" w:rsidTr="00AA59CC">
                    <w:trPr>
                      <w:trHeight w:val="219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914 0409 04 1 01 91290 244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56 571.00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24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мероприятие 1 0409 S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0409 04 1 01 s8850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8 264 363.00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8 264 363.00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325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0409 04 1 01 s8850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8 264 363.00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8 264 363.00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0409 04 1 01 s8850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8 264 363.00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8 264 363.00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309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в целях капитального ремонта государственного (муниципального) имущества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0409 04 1 01 S8850 243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5 817 018.42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73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0409 04 1 01 s8850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2 447 344.58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248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мероприятие 1 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914 0503 03 1 01 90610 000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624 810.99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373 529.78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251 281.21</w:t>
                        </w:r>
                      </w:p>
                    </w:tc>
                  </w:tr>
                  <w:tr w:rsidR="00CB5E02" w:rsidRPr="00CB5E02" w:rsidTr="00AA59CC">
                    <w:trPr>
                      <w:trHeight w:val="265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914 0503 03 1 01 90610 200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624 810.99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373 529.78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251 281.21</w:t>
                        </w:r>
                      </w:p>
                    </w:tc>
                  </w:tr>
                  <w:tr w:rsidR="00CB5E02" w:rsidRPr="00CB5E02" w:rsidTr="00AA59CC">
                    <w:trPr>
                      <w:trHeight w:val="413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914 0503 03 1 01 90610 240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624 810.99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373 529.78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251 281.21</w:t>
                        </w:r>
                      </w:p>
                    </w:tc>
                  </w:tr>
                  <w:tr w:rsidR="00CB5E02" w:rsidRPr="00CB5E02" w:rsidTr="00AA59CC">
                    <w:trPr>
                      <w:trHeight w:val="135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914 0503 03 1 01 90610 244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373 529.78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01 S8910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887 617.49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887 617.49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329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01 S8910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887 617.49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887 617.49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79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01 S8910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887 617.49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97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мероприятие 1 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914 0503 03 1 02 90670 000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285 988.11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285 988.11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914 0503 03 1 02 90670 200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285 988.11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285 988.11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914 0503 03 1 02 90670 240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285 988.11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285 988.11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энергетических ресурсов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914 0503 03 1 02 90670 247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285 988.11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9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  мероприятие 1 0503 S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02 S8670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27 520.14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27 520.14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02 S8670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27 520.14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27 520.14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244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02 S8670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27 520.14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27 520.14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07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энергетических ресурсов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02 S8670 247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27 520.14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58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охрана окружающей среды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914 0605 03 1 05 90400 000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67 000.00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67 000.00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914 0605 03 1 05 90400 200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67 000.00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67 000.00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914 0605 03 1 05 90400 240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67 000.00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67 000.00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211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914 0605 03 1 05 90400 244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67 000.00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914 0801 02 1 01 90590 000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6 708 626.12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1 179 372.38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5 529 253.74</w:t>
                        </w:r>
                      </w:p>
                    </w:tc>
                  </w:tr>
                  <w:tr w:rsidR="00CB5E02" w:rsidRPr="00CB5E02" w:rsidTr="00AA59CC">
                    <w:trPr>
                      <w:trHeight w:val="841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914 0801 02 1 01 90590 100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766 381.97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766 381.97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05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914 0801 02 1 01 90590 110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766 381.97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766 381.97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79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Фонд оплаты труда учреждений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914 0801 02 1 01 90590 111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588 619.00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914 0801 02 1 01 90590 119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177 762.97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914 0801 02 1 01 90590 200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5 942 244.15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412 990.41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5 529 253.74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914 0801 02 1 01 90590 240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5 942 244.15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412 990.41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5 529 253.74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914 0801 02 1 01 90590 242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7 400.00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65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914 0801 02 1 01 90590 244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392 221.34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239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энергетических ресурсов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914 0801 02 1 01 90590 247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13 369.07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доплаты к пенсиям муниципальных служащих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К</w:t>
                        </w: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аширского муниципального района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914 1001 05 1 01 90470 000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390 474.24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390 474.24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2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Социальное обеспечение и иные выплаты населению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914 1001 05 1 01 90470 300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390 474.24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390 474.24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81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914 1001 05 1 01 90470 310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390 474.24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390 474.24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99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пенсии, социальные доплаты к пенсиям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914 1001 05 1 01 90470 312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390 474.24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73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Прочие межбюджетные трансферты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914 1403 01 1 01 98060 000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2 757.00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2 757.00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233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Межбюджетные трансферты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914 1403 01 1 01 98060 500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2 757.00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2 757.00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37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межбюджетные трансферты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914 1403 01 1 01 98060 540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2 757.00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2 757.00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59"/>
                    </w:trPr>
                    <w:tc>
                      <w:tcPr>
                        <w:tcW w:w="60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Результат исполнения бюджета (дефицит / профицит)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450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-121 608.99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7 454 872.67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x</w:t>
                        </w:r>
                      </w:p>
                    </w:tc>
                  </w:tr>
                </w:tbl>
                <w:p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</w:tbl>
          <w:p w:rsidR="00CD1AB6" w:rsidRDefault="00CD1AB6" w:rsidP="00CD1AB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0E1628" w:rsidRDefault="00FF6A92" w:rsidP="00CD1AB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</w:t>
            </w:r>
            <w:r w:rsidR="00CD1AB6"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</w:t>
            </w:r>
          </w:p>
          <w:p w:rsidR="000E1628" w:rsidRDefault="000E1628" w:rsidP="00CD1AB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0E1628" w:rsidRDefault="000E1628" w:rsidP="00CD1AB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0E1628" w:rsidRDefault="000E1628" w:rsidP="00CD1AB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CD1AB6" w:rsidRDefault="000E1628" w:rsidP="00CD1AB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="00CD1AB6">
              <w:rPr>
                <w:b/>
                <w:bCs/>
                <w:color w:val="000000"/>
                <w:lang w:eastAsia="en-US"/>
              </w:rPr>
              <w:t xml:space="preserve"> Приложение № 3 </w:t>
            </w:r>
          </w:p>
          <w:p w:rsidR="0056742E" w:rsidRDefault="00CD1AB6" w:rsidP="00CD1AB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к решению</w:t>
            </w:r>
            <w:r w:rsidR="0056742E">
              <w:rPr>
                <w:b/>
                <w:bCs/>
                <w:color w:val="000000"/>
                <w:lang w:eastAsia="en-US"/>
              </w:rPr>
              <w:t xml:space="preserve"> Совета народных депутатов</w:t>
            </w:r>
          </w:p>
          <w:p w:rsidR="0056742E" w:rsidRDefault="0056742E" w:rsidP="00CD1AB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Данковского сельского поселения</w:t>
            </w:r>
          </w:p>
          <w:p w:rsidR="0056742E" w:rsidRDefault="0056742E" w:rsidP="00CD1AB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CD1AB6">
              <w:rPr>
                <w:b/>
                <w:bCs/>
                <w:color w:val="000000"/>
                <w:lang w:eastAsia="en-US"/>
              </w:rPr>
              <w:t xml:space="preserve">                 </w:t>
            </w:r>
            <w:r w:rsidR="008E4B24" w:rsidRPr="008E4B24">
              <w:rPr>
                <w:b/>
                <w:bCs/>
                <w:color w:val="000000"/>
                <w:lang w:eastAsia="en-US"/>
              </w:rPr>
              <w:t>О</w:t>
            </w:r>
            <w:r w:rsidRPr="008E4B24">
              <w:rPr>
                <w:b/>
                <w:bCs/>
                <w:color w:val="000000"/>
                <w:lang w:eastAsia="en-US"/>
              </w:rPr>
              <w:t>т</w:t>
            </w:r>
            <w:r w:rsidR="003B4E66">
              <w:rPr>
                <w:b/>
                <w:bCs/>
                <w:color w:val="000000"/>
                <w:lang w:eastAsia="en-US"/>
              </w:rPr>
              <w:t xml:space="preserve"> 30</w:t>
            </w:r>
            <w:r w:rsidR="00435D1E">
              <w:rPr>
                <w:b/>
                <w:bCs/>
                <w:color w:val="000000"/>
                <w:lang w:eastAsia="en-US"/>
              </w:rPr>
              <w:t>.0</w:t>
            </w:r>
            <w:r w:rsidR="003B4E66">
              <w:rPr>
                <w:b/>
                <w:bCs/>
                <w:color w:val="000000"/>
                <w:lang w:eastAsia="en-US"/>
              </w:rPr>
              <w:t>4</w:t>
            </w:r>
            <w:r w:rsidR="00435D1E">
              <w:rPr>
                <w:b/>
                <w:bCs/>
                <w:color w:val="000000"/>
                <w:lang w:eastAsia="en-US"/>
              </w:rPr>
              <w:t>.2025г.</w:t>
            </w:r>
            <w:r w:rsidR="003B4E66">
              <w:rPr>
                <w:b/>
                <w:bCs/>
                <w:color w:val="000000"/>
                <w:lang w:eastAsia="en-US"/>
              </w:rPr>
              <w:t xml:space="preserve"> </w:t>
            </w:r>
            <w:bookmarkStart w:id="0" w:name="_GoBack"/>
            <w:bookmarkEnd w:id="0"/>
            <w:r w:rsidRPr="008E4B24">
              <w:rPr>
                <w:b/>
                <w:bCs/>
                <w:color w:val="000000"/>
                <w:lang w:eastAsia="en-US"/>
              </w:rPr>
              <w:t>№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="00435D1E">
              <w:rPr>
                <w:b/>
                <w:bCs/>
                <w:color w:val="000000"/>
                <w:lang w:eastAsia="en-US"/>
              </w:rPr>
              <w:t>1</w:t>
            </w:r>
            <w:r w:rsidR="003B4E66">
              <w:rPr>
                <w:b/>
                <w:bCs/>
                <w:color w:val="000000"/>
                <w:lang w:eastAsia="en-US"/>
              </w:rPr>
              <w:t>80</w:t>
            </w:r>
          </w:p>
          <w:p w:rsidR="00FF6A92" w:rsidRPr="0056742E" w:rsidRDefault="00FF6A92" w:rsidP="005674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56742E">
              <w:rPr>
                <w:b/>
                <w:bCs/>
                <w:color w:val="000000"/>
                <w:lang w:eastAsia="en-US"/>
              </w:rPr>
              <w:t xml:space="preserve">                            </w:t>
            </w:r>
          </w:p>
          <w:tbl>
            <w:tblPr>
              <w:tblW w:w="14774" w:type="dxa"/>
              <w:tblInd w:w="10" w:type="dxa"/>
              <w:tblLook w:val="04A0" w:firstRow="1" w:lastRow="0" w:firstColumn="1" w:lastColumn="0" w:noHBand="0" w:noVBand="1"/>
            </w:tblPr>
            <w:tblGrid>
              <w:gridCol w:w="3947"/>
              <w:gridCol w:w="910"/>
              <w:gridCol w:w="4425"/>
              <w:gridCol w:w="2282"/>
              <w:gridCol w:w="1311"/>
              <w:gridCol w:w="1899"/>
            </w:tblGrid>
            <w:tr w:rsidR="0056742E" w:rsidRPr="0056742E" w:rsidTr="0056742E">
              <w:trPr>
                <w:trHeight w:val="283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56742E" w:rsidRDefault="0056742E" w:rsidP="0056742E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742E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         3. Источники финансирования дефицита бюджета</w:t>
                  </w:r>
                </w:p>
              </w:tc>
            </w:tr>
            <w:tr w:rsidR="0056742E" w:rsidRPr="0056742E" w:rsidTr="0056742E">
              <w:trPr>
                <w:trHeight w:val="241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56742E" w:rsidRDefault="0056742E" w:rsidP="0056742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56742E" w:rsidRDefault="0056742E" w:rsidP="0056742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56742E" w:rsidRDefault="0056742E" w:rsidP="0056742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56742E" w:rsidRDefault="0056742E" w:rsidP="0056742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56742E" w:rsidRDefault="0056742E" w:rsidP="0056742E">
                  <w:pPr>
                    <w:rPr>
                      <w:rFonts w:ascii="Arial CYR" w:hAnsi="Arial CYR" w:cs="Arial CYR"/>
                      <w:color w:val="000000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56742E" w:rsidRDefault="0056742E" w:rsidP="0056742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6742E" w:rsidRPr="0056742E" w:rsidTr="0056742E">
              <w:trPr>
                <w:trHeight w:val="207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Наименование показателя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Утвержденные бюджетные назначения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Неисполненные назначения</w:t>
                  </w:r>
                </w:p>
              </w:tc>
            </w:tr>
            <w:tr w:rsidR="0056742E" w:rsidRPr="0056742E" w:rsidTr="0056742E">
              <w:trPr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742E" w:rsidRPr="0056742E" w:rsidTr="0056742E">
              <w:trPr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742E" w:rsidRPr="0056742E" w:rsidTr="0056742E">
              <w:trPr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742E" w:rsidRPr="0056742E" w:rsidTr="00CD1AB6">
              <w:trPr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121 608.99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-7 454 872.67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7 576 481.66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из них: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из них: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Изменение остатков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121 608.99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-7 454 872.67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7 576 481.66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000 01 05 00 00 00 0000 000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121 608.99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-7 454 872.67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7 576 481.66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увеличение остатков средств, всего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000 01 05 00 00 00 0000 500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-22 474 736.74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-22 835 012.30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 Увеличение остатков средств, всего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914 00 00 00 00 00 0000 000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-22 474 736.74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-22 835 012.30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914 01 05 02 00 00 0000 500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-22 474 736.74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-22 835 012.30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914 01 05 02 01 00 0000 510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-22 474 736.74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-22 835 012.30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914 01 05 02 01 10 0000 510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-22 474 736.74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-22 835 012.30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уменьшение остатков средств, всего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000 01 05 00 00 00 0000 600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22 596 345.73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15 380 139.63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 Уменьшение остатков средств, всего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914 00 00 00 00 00 0000 000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22 596 345.73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15 380 139.63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914 01 05 02 00 00 0000 600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22 596 345.73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15 380 139.63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914 01 05 02 01 00 0000 610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22 596 345.73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15 380 139.63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914 01 05 02 01 10 0000 610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22 596 345.73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15 380 139.63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</w:tbl>
          <w:p w:rsidR="00FF6A92" w:rsidRDefault="00FF6A92">
            <w:pPr>
              <w:spacing w:line="256" w:lineRule="auto"/>
              <w:rPr>
                <w:lang w:eastAsia="en-US"/>
              </w:rPr>
            </w:pPr>
          </w:p>
        </w:tc>
      </w:tr>
    </w:tbl>
    <w:p w:rsidR="0056742E" w:rsidRDefault="0056742E" w:rsidP="000E1628"/>
    <w:sectPr w:rsidR="0056742E" w:rsidSect="00CB5E02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0532"/>
    <w:multiLevelType w:val="hybridMultilevel"/>
    <w:tmpl w:val="04F0BF4C"/>
    <w:lvl w:ilvl="0" w:tplc="9188A310">
      <w:start w:val="1"/>
      <w:numFmt w:val="decimal"/>
      <w:lvlText w:val="%1."/>
      <w:lvlJc w:val="left"/>
      <w:pPr>
        <w:ind w:left="6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0" w:hanging="360"/>
      </w:pPr>
    </w:lvl>
    <w:lvl w:ilvl="2" w:tplc="0419001B" w:tentative="1">
      <w:start w:val="1"/>
      <w:numFmt w:val="lowerRoman"/>
      <w:lvlText w:val="%3."/>
      <w:lvlJc w:val="right"/>
      <w:pPr>
        <w:ind w:left="8340" w:hanging="180"/>
      </w:pPr>
    </w:lvl>
    <w:lvl w:ilvl="3" w:tplc="0419000F" w:tentative="1">
      <w:start w:val="1"/>
      <w:numFmt w:val="decimal"/>
      <w:lvlText w:val="%4."/>
      <w:lvlJc w:val="left"/>
      <w:pPr>
        <w:ind w:left="9060" w:hanging="360"/>
      </w:pPr>
    </w:lvl>
    <w:lvl w:ilvl="4" w:tplc="04190019" w:tentative="1">
      <w:start w:val="1"/>
      <w:numFmt w:val="lowerLetter"/>
      <w:lvlText w:val="%5."/>
      <w:lvlJc w:val="left"/>
      <w:pPr>
        <w:ind w:left="9780" w:hanging="360"/>
      </w:pPr>
    </w:lvl>
    <w:lvl w:ilvl="5" w:tplc="0419001B" w:tentative="1">
      <w:start w:val="1"/>
      <w:numFmt w:val="lowerRoman"/>
      <w:lvlText w:val="%6."/>
      <w:lvlJc w:val="right"/>
      <w:pPr>
        <w:ind w:left="10500" w:hanging="180"/>
      </w:pPr>
    </w:lvl>
    <w:lvl w:ilvl="6" w:tplc="0419000F" w:tentative="1">
      <w:start w:val="1"/>
      <w:numFmt w:val="decimal"/>
      <w:lvlText w:val="%7."/>
      <w:lvlJc w:val="left"/>
      <w:pPr>
        <w:ind w:left="11220" w:hanging="360"/>
      </w:pPr>
    </w:lvl>
    <w:lvl w:ilvl="7" w:tplc="04190019" w:tentative="1">
      <w:start w:val="1"/>
      <w:numFmt w:val="lowerLetter"/>
      <w:lvlText w:val="%8."/>
      <w:lvlJc w:val="left"/>
      <w:pPr>
        <w:ind w:left="11940" w:hanging="360"/>
      </w:pPr>
    </w:lvl>
    <w:lvl w:ilvl="8" w:tplc="041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1">
    <w:nsid w:val="4D905F6F"/>
    <w:multiLevelType w:val="hybridMultilevel"/>
    <w:tmpl w:val="65E4592E"/>
    <w:lvl w:ilvl="0" w:tplc="9402B2A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B73F9F"/>
    <w:multiLevelType w:val="hybridMultilevel"/>
    <w:tmpl w:val="CEA4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14DD2"/>
    <w:multiLevelType w:val="multilevel"/>
    <w:tmpl w:val="4960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6C"/>
    <w:rsid w:val="0004559F"/>
    <w:rsid w:val="000E1628"/>
    <w:rsid w:val="001F0D99"/>
    <w:rsid w:val="002740B9"/>
    <w:rsid w:val="003B4E66"/>
    <w:rsid w:val="00435D1E"/>
    <w:rsid w:val="004C3378"/>
    <w:rsid w:val="0056742E"/>
    <w:rsid w:val="005D3D6D"/>
    <w:rsid w:val="00742E8B"/>
    <w:rsid w:val="007E55AE"/>
    <w:rsid w:val="00852C6C"/>
    <w:rsid w:val="008E4B24"/>
    <w:rsid w:val="009171CF"/>
    <w:rsid w:val="00AA59CC"/>
    <w:rsid w:val="00B558D1"/>
    <w:rsid w:val="00CB5E02"/>
    <w:rsid w:val="00CD1AB6"/>
    <w:rsid w:val="00D4508F"/>
    <w:rsid w:val="00D47C29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6A9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F6A92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FF6A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A9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F6A92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F6A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annotation text"/>
    <w:basedOn w:val="a"/>
    <w:link w:val="a4"/>
    <w:semiHidden/>
    <w:unhideWhenUsed/>
    <w:rsid w:val="00FF6A92"/>
  </w:style>
  <w:style w:type="character" w:customStyle="1" w:styleId="a4">
    <w:name w:val="Текст примечания Знак"/>
    <w:basedOn w:val="a0"/>
    <w:link w:val="a3"/>
    <w:semiHidden/>
    <w:rsid w:val="00F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FF6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FF6A9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FF6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FF6A92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qFormat/>
    <w:rsid w:val="00FF6A9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FF6A9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"/>
    <w:basedOn w:val="a"/>
    <w:link w:val="ac"/>
    <w:semiHidden/>
    <w:unhideWhenUsed/>
    <w:rsid w:val="00FF6A92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F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FF6A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d"/>
    <w:semiHidden/>
    <w:unhideWhenUsed/>
    <w:rsid w:val="00FF6A92"/>
    <w:pPr>
      <w:ind w:firstLine="720"/>
      <w:jc w:val="both"/>
    </w:pPr>
    <w:rPr>
      <w:sz w:val="28"/>
    </w:rPr>
  </w:style>
  <w:style w:type="paragraph" w:styleId="af">
    <w:name w:val="Subtitle"/>
    <w:basedOn w:val="a"/>
    <w:link w:val="af0"/>
    <w:qFormat/>
    <w:rsid w:val="00FF6A9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rsid w:val="00FF6A9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semiHidden/>
    <w:rsid w:val="00FF6A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FF6A92"/>
    <w:rPr>
      <w:sz w:val="28"/>
    </w:rPr>
  </w:style>
  <w:style w:type="character" w:customStyle="1" w:styleId="31">
    <w:name w:val="Основной текст с отступом 3 Знак"/>
    <w:basedOn w:val="a0"/>
    <w:link w:val="32"/>
    <w:semiHidden/>
    <w:rsid w:val="00FF6A92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styleId="32">
    <w:name w:val="Body Text Indent 3"/>
    <w:basedOn w:val="a"/>
    <w:link w:val="31"/>
    <w:semiHidden/>
    <w:unhideWhenUsed/>
    <w:rsid w:val="00FF6A92"/>
    <w:pPr>
      <w:snapToGrid w:val="0"/>
      <w:ind w:firstLine="540"/>
      <w:jc w:val="both"/>
    </w:pPr>
    <w:rPr>
      <w:b/>
      <w:color w:val="FF0000"/>
      <w:sz w:val="28"/>
    </w:rPr>
  </w:style>
  <w:style w:type="character" w:customStyle="1" w:styleId="af1">
    <w:name w:val="Схема документа Знак"/>
    <w:basedOn w:val="a0"/>
    <w:link w:val="af2"/>
    <w:semiHidden/>
    <w:rsid w:val="00FF6A9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FF6A92"/>
    <w:pPr>
      <w:shd w:val="clear" w:color="auto" w:fill="000080"/>
    </w:pPr>
    <w:rPr>
      <w:rFonts w:ascii="Tahoma" w:hAnsi="Tahoma" w:cs="Tahoma"/>
    </w:rPr>
  </w:style>
  <w:style w:type="character" w:customStyle="1" w:styleId="af3">
    <w:name w:val="Текст выноски Знак"/>
    <w:basedOn w:val="a0"/>
    <w:link w:val="af4"/>
    <w:semiHidden/>
    <w:rsid w:val="00FF6A9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unhideWhenUsed/>
    <w:rsid w:val="00FF6A92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F6A92"/>
    <w:pPr>
      <w:ind w:left="720"/>
      <w:contextualSpacing/>
    </w:pPr>
  </w:style>
  <w:style w:type="paragraph" w:customStyle="1" w:styleId="af6">
    <w:name w:val="Знак Знак Знак Знак Знак Знак Знак Знак Знак Знак"/>
    <w:basedOn w:val="a"/>
    <w:rsid w:val="00FF6A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FF6A9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FF6A9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7">
    <w:name w:val="Стиль"/>
    <w:rsid w:val="00FF6A92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F6A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f"/>
    <w:next w:val="a"/>
    <w:rsid w:val="00FF6A92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9">
    <w:name w:val="ВорОблДума"/>
    <w:basedOn w:val="a"/>
    <w:next w:val="a"/>
    <w:rsid w:val="00FF6A92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F6A92"/>
    <w:rPr>
      <w:sz w:val="24"/>
      <w:szCs w:val="24"/>
    </w:rPr>
  </w:style>
  <w:style w:type="paragraph" w:customStyle="1" w:styleId="afa">
    <w:name w:val="Вопрос"/>
    <w:basedOn w:val="a9"/>
    <w:rsid w:val="00FF6A92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b">
    <w:name w:val="Вертикальный отступ"/>
    <w:basedOn w:val="a"/>
    <w:rsid w:val="00FF6A92"/>
    <w:pPr>
      <w:jc w:val="center"/>
    </w:pPr>
    <w:rPr>
      <w:sz w:val="28"/>
      <w:lang w:val="en-US"/>
    </w:rPr>
  </w:style>
  <w:style w:type="paragraph" w:customStyle="1" w:styleId="ConsTitle">
    <w:name w:val="ConsTitle"/>
    <w:rsid w:val="00FF6A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character" w:customStyle="1" w:styleId="FontStyle11">
    <w:name w:val="Font Style11"/>
    <w:rsid w:val="00FF6A92"/>
    <w:rPr>
      <w:rFonts w:ascii="Times New Roman" w:hAnsi="Times New Roman" w:cs="Times New Roman" w:hint="default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9171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17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rmal (Web)"/>
    <w:basedOn w:val="a"/>
    <w:uiPriority w:val="99"/>
    <w:unhideWhenUsed/>
    <w:rsid w:val="009171C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6A9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F6A92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FF6A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A9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F6A92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F6A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annotation text"/>
    <w:basedOn w:val="a"/>
    <w:link w:val="a4"/>
    <w:semiHidden/>
    <w:unhideWhenUsed/>
    <w:rsid w:val="00FF6A92"/>
  </w:style>
  <w:style w:type="character" w:customStyle="1" w:styleId="a4">
    <w:name w:val="Текст примечания Знак"/>
    <w:basedOn w:val="a0"/>
    <w:link w:val="a3"/>
    <w:semiHidden/>
    <w:rsid w:val="00F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FF6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FF6A9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FF6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FF6A92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qFormat/>
    <w:rsid w:val="00FF6A9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FF6A9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"/>
    <w:basedOn w:val="a"/>
    <w:link w:val="ac"/>
    <w:semiHidden/>
    <w:unhideWhenUsed/>
    <w:rsid w:val="00FF6A92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F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FF6A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d"/>
    <w:semiHidden/>
    <w:unhideWhenUsed/>
    <w:rsid w:val="00FF6A92"/>
    <w:pPr>
      <w:ind w:firstLine="720"/>
      <w:jc w:val="both"/>
    </w:pPr>
    <w:rPr>
      <w:sz w:val="28"/>
    </w:rPr>
  </w:style>
  <w:style w:type="paragraph" w:styleId="af">
    <w:name w:val="Subtitle"/>
    <w:basedOn w:val="a"/>
    <w:link w:val="af0"/>
    <w:qFormat/>
    <w:rsid w:val="00FF6A9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rsid w:val="00FF6A9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semiHidden/>
    <w:rsid w:val="00FF6A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FF6A92"/>
    <w:rPr>
      <w:sz w:val="28"/>
    </w:rPr>
  </w:style>
  <w:style w:type="character" w:customStyle="1" w:styleId="31">
    <w:name w:val="Основной текст с отступом 3 Знак"/>
    <w:basedOn w:val="a0"/>
    <w:link w:val="32"/>
    <w:semiHidden/>
    <w:rsid w:val="00FF6A92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styleId="32">
    <w:name w:val="Body Text Indent 3"/>
    <w:basedOn w:val="a"/>
    <w:link w:val="31"/>
    <w:semiHidden/>
    <w:unhideWhenUsed/>
    <w:rsid w:val="00FF6A92"/>
    <w:pPr>
      <w:snapToGrid w:val="0"/>
      <w:ind w:firstLine="540"/>
      <w:jc w:val="both"/>
    </w:pPr>
    <w:rPr>
      <w:b/>
      <w:color w:val="FF0000"/>
      <w:sz w:val="28"/>
    </w:rPr>
  </w:style>
  <w:style w:type="character" w:customStyle="1" w:styleId="af1">
    <w:name w:val="Схема документа Знак"/>
    <w:basedOn w:val="a0"/>
    <w:link w:val="af2"/>
    <w:semiHidden/>
    <w:rsid w:val="00FF6A9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FF6A92"/>
    <w:pPr>
      <w:shd w:val="clear" w:color="auto" w:fill="000080"/>
    </w:pPr>
    <w:rPr>
      <w:rFonts w:ascii="Tahoma" w:hAnsi="Tahoma" w:cs="Tahoma"/>
    </w:rPr>
  </w:style>
  <w:style w:type="character" w:customStyle="1" w:styleId="af3">
    <w:name w:val="Текст выноски Знак"/>
    <w:basedOn w:val="a0"/>
    <w:link w:val="af4"/>
    <w:semiHidden/>
    <w:rsid w:val="00FF6A9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unhideWhenUsed/>
    <w:rsid w:val="00FF6A92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F6A92"/>
    <w:pPr>
      <w:ind w:left="720"/>
      <w:contextualSpacing/>
    </w:pPr>
  </w:style>
  <w:style w:type="paragraph" w:customStyle="1" w:styleId="af6">
    <w:name w:val="Знак Знак Знак Знак Знак Знак Знак Знак Знак Знак"/>
    <w:basedOn w:val="a"/>
    <w:rsid w:val="00FF6A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FF6A9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FF6A9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7">
    <w:name w:val="Стиль"/>
    <w:rsid w:val="00FF6A92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F6A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f"/>
    <w:next w:val="a"/>
    <w:rsid w:val="00FF6A92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9">
    <w:name w:val="ВорОблДума"/>
    <w:basedOn w:val="a"/>
    <w:next w:val="a"/>
    <w:rsid w:val="00FF6A92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F6A92"/>
    <w:rPr>
      <w:sz w:val="24"/>
      <w:szCs w:val="24"/>
    </w:rPr>
  </w:style>
  <w:style w:type="paragraph" w:customStyle="1" w:styleId="afa">
    <w:name w:val="Вопрос"/>
    <w:basedOn w:val="a9"/>
    <w:rsid w:val="00FF6A92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b">
    <w:name w:val="Вертикальный отступ"/>
    <w:basedOn w:val="a"/>
    <w:rsid w:val="00FF6A92"/>
    <w:pPr>
      <w:jc w:val="center"/>
    </w:pPr>
    <w:rPr>
      <w:sz w:val="28"/>
      <w:lang w:val="en-US"/>
    </w:rPr>
  </w:style>
  <w:style w:type="paragraph" w:customStyle="1" w:styleId="ConsTitle">
    <w:name w:val="ConsTitle"/>
    <w:rsid w:val="00FF6A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character" w:customStyle="1" w:styleId="FontStyle11">
    <w:name w:val="Font Style11"/>
    <w:rsid w:val="00FF6A92"/>
    <w:rPr>
      <w:rFonts w:ascii="Times New Roman" w:hAnsi="Times New Roman" w:cs="Times New Roman" w:hint="default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9171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17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rmal (Web)"/>
    <w:basedOn w:val="a"/>
    <w:uiPriority w:val="99"/>
    <w:unhideWhenUsed/>
    <w:rsid w:val="009171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4752</Words>
  <Characters>27088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dankovo1</cp:lastModifiedBy>
  <cp:revision>8</cp:revision>
  <cp:lastPrinted>2025-03-25T08:07:00Z</cp:lastPrinted>
  <dcterms:created xsi:type="dcterms:W3CDTF">2025-04-01T11:01:00Z</dcterms:created>
  <dcterms:modified xsi:type="dcterms:W3CDTF">2025-04-23T06:48:00Z</dcterms:modified>
</cp:coreProperties>
</file>